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427F36E" w14:textId="236E8377" w:rsidR="00BC38B2" w:rsidRDefault="003B16D6">
      <w:pPr>
        <w:pStyle w:val="normal0"/>
        <w:jc w:val="center"/>
        <w:rPr>
          <w:rFonts w:ascii="Times New Roman" w:hAnsi="Times New Roman" w:cs="Times New Roman"/>
          <w:b/>
          <w:sz w:val="24"/>
          <w:szCs w:val="24"/>
        </w:rPr>
      </w:pPr>
      <w:r>
        <w:rPr>
          <w:rFonts w:ascii="Times New Roman" w:hAnsi="Times New Roman" w:cs="Times New Roman"/>
          <w:b/>
          <w:sz w:val="24"/>
          <w:szCs w:val="24"/>
        </w:rPr>
        <w:t>2017-2018 Tri County League</w:t>
      </w:r>
    </w:p>
    <w:p w14:paraId="61B61ECE" w14:textId="22C8B5FB" w:rsidR="003B16D6" w:rsidRPr="003B16D6" w:rsidRDefault="003B16D6">
      <w:pPr>
        <w:pStyle w:val="normal0"/>
        <w:jc w:val="center"/>
        <w:rPr>
          <w:rFonts w:ascii="Times New Roman" w:hAnsi="Times New Roman" w:cs="Times New Roman"/>
          <w:sz w:val="24"/>
          <w:szCs w:val="24"/>
        </w:rPr>
      </w:pPr>
      <w:r>
        <w:rPr>
          <w:rFonts w:ascii="Times New Roman" w:hAnsi="Times New Roman" w:cs="Times New Roman"/>
          <w:b/>
          <w:sz w:val="24"/>
          <w:szCs w:val="24"/>
        </w:rPr>
        <w:t>Round 6</w:t>
      </w:r>
    </w:p>
    <w:p w14:paraId="0BB288CC" w14:textId="77777777" w:rsidR="00BC38B2" w:rsidRPr="003B16D6" w:rsidRDefault="00BC38B2">
      <w:pPr>
        <w:pStyle w:val="normal0"/>
        <w:rPr>
          <w:rFonts w:ascii="Times New Roman" w:hAnsi="Times New Roman" w:cs="Times New Roman"/>
          <w:sz w:val="24"/>
          <w:szCs w:val="24"/>
        </w:rPr>
      </w:pPr>
    </w:p>
    <w:p w14:paraId="5B36B8AC" w14:textId="77777777" w:rsidR="00BC38B2" w:rsidRPr="003B16D6" w:rsidRDefault="00BC38B2">
      <w:pPr>
        <w:pStyle w:val="normal0"/>
        <w:rPr>
          <w:rFonts w:ascii="Times New Roman" w:hAnsi="Times New Roman" w:cs="Times New Roman"/>
          <w:sz w:val="24"/>
          <w:szCs w:val="24"/>
        </w:rPr>
      </w:pPr>
    </w:p>
    <w:p w14:paraId="5D579206" w14:textId="26CE1F45"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t xml:space="preserve">American Literature: </w:t>
      </w:r>
      <w:r w:rsidR="00740F00" w:rsidRPr="003B16D6">
        <w:rPr>
          <w:rFonts w:ascii="Times New Roman" w:hAnsi="Times New Roman" w:cs="Times New Roman"/>
          <w:b/>
          <w:sz w:val="24"/>
          <w:szCs w:val="24"/>
        </w:rPr>
        <w:t xml:space="preserve">Answer these questions about a literary movement. </w:t>
      </w:r>
    </w:p>
    <w:p w14:paraId="0389CD78" w14:textId="77777777" w:rsidR="00BC38B2" w:rsidRPr="003B16D6" w:rsidRDefault="00BC38B2">
      <w:pPr>
        <w:pStyle w:val="normal0"/>
        <w:rPr>
          <w:rFonts w:ascii="Times New Roman" w:hAnsi="Times New Roman" w:cs="Times New Roman"/>
          <w:sz w:val="24"/>
          <w:szCs w:val="24"/>
        </w:rPr>
      </w:pPr>
    </w:p>
    <w:p w14:paraId="589C2D8A" w14:textId="4C926512"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xml:space="preserve">: </w:t>
      </w:r>
      <w:r w:rsidR="00740F00" w:rsidRPr="003B16D6">
        <w:rPr>
          <w:rFonts w:ascii="Times New Roman" w:hAnsi="Times New Roman" w:cs="Times New Roman"/>
          <w:sz w:val="24"/>
          <w:szCs w:val="24"/>
        </w:rPr>
        <w:t xml:space="preserve">What American author wrote the poetry collections </w:t>
      </w:r>
      <w:r w:rsidR="00740F00" w:rsidRPr="003B16D6">
        <w:rPr>
          <w:rFonts w:ascii="Times New Roman" w:hAnsi="Times New Roman" w:cs="Times New Roman"/>
          <w:i/>
          <w:sz w:val="24"/>
          <w:szCs w:val="24"/>
        </w:rPr>
        <w:t>The Weary Blues</w:t>
      </w:r>
      <w:r w:rsidR="00740F00" w:rsidRPr="003B16D6">
        <w:rPr>
          <w:rFonts w:ascii="Times New Roman" w:hAnsi="Times New Roman" w:cs="Times New Roman"/>
          <w:sz w:val="24"/>
          <w:szCs w:val="24"/>
        </w:rPr>
        <w:t xml:space="preserve"> and </w:t>
      </w:r>
      <w:r w:rsidR="00740F00" w:rsidRPr="003B16D6">
        <w:rPr>
          <w:rFonts w:ascii="Times New Roman" w:hAnsi="Times New Roman" w:cs="Times New Roman"/>
          <w:i/>
          <w:sz w:val="24"/>
          <w:szCs w:val="24"/>
        </w:rPr>
        <w:t>Montage of a Dream Deferred</w:t>
      </w:r>
      <w:r w:rsidR="00740F00" w:rsidRPr="003B16D6">
        <w:rPr>
          <w:rFonts w:ascii="Times New Roman" w:hAnsi="Times New Roman" w:cs="Times New Roman"/>
          <w:sz w:val="24"/>
          <w:szCs w:val="24"/>
        </w:rPr>
        <w:t>?</w:t>
      </w:r>
      <w:bookmarkStart w:id="0" w:name="_GoBack"/>
      <w:bookmarkEnd w:id="0"/>
    </w:p>
    <w:p w14:paraId="7A8BE2C4" w14:textId="77777777" w:rsidR="00BC38B2" w:rsidRPr="003B16D6" w:rsidRDefault="00BC38B2">
      <w:pPr>
        <w:pStyle w:val="normal0"/>
        <w:rPr>
          <w:rFonts w:ascii="Times New Roman" w:hAnsi="Times New Roman" w:cs="Times New Roman"/>
          <w:sz w:val="24"/>
          <w:szCs w:val="24"/>
        </w:rPr>
      </w:pPr>
    </w:p>
    <w:p w14:paraId="63877F06" w14:textId="273C3690"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00740F00" w:rsidRPr="003B16D6">
        <w:rPr>
          <w:rFonts w:ascii="Times New Roman" w:hAnsi="Times New Roman" w:cs="Times New Roman"/>
          <w:sz w:val="24"/>
          <w:szCs w:val="24"/>
        </w:rPr>
        <w:tab/>
        <w:t xml:space="preserve">Langston </w:t>
      </w:r>
      <w:r w:rsidR="00740F00" w:rsidRPr="003B16D6">
        <w:rPr>
          <w:rFonts w:ascii="Times New Roman" w:hAnsi="Times New Roman" w:cs="Times New Roman"/>
          <w:b/>
          <w:sz w:val="24"/>
          <w:szCs w:val="24"/>
          <w:u w:val="single"/>
        </w:rPr>
        <w:t>Hughes</w:t>
      </w:r>
    </w:p>
    <w:p w14:paraId="6020F2E7" w14:textId="77777777" w:rsidR="00BC38B2" w:rsidRPr="003B16D6" w:rsidRDefault="00BC38B2">
      <w:pPr>
        <w:pStyle w:val="normal0"/>
        <w:rPr>
          <w:rFonts w:ascii="Times New Roman" w:hAnsi="Times New Roman" w:cs="Times New Roman"/>
          <w:sz w:val="24"/>
          <w:szCs w:val="24"/>
        </w:rPr>
      </w:pPr>
    </w:p>
    <w:p w14:paraId="6B136D12" w14:textId="4C05EFAE"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00740F00" w:rsidRPr="003B16D6">
        <w:rPr>
          <w:rFonts w:ascii="Times New Roman" w:hAnsi="Times New Roman" w:cs="Times New Roman"/>
          <w:sz w:val="24"/>
          <w:szCs w:val="24"/>
        </w:rPr>
        <w:t xml:space="preserve"> Langston Hughes was a member of a literary movement that was centered in what New York neighborhood?</w:t>
      </w:r>
    </w:p>
    <w:p w14:paraId="634C2D9E" w14:textId="77777777" w:rsidR="00BC38B2" w:rsidRPr="003B16D6" w:rsidRDefault="00BC38B2">
      <w:pPr>
        <w:pStyle w:val="normal0"/>
        <w:rPr>
          <w:rFonts w:ascii="Times New Roman" w:hAnsi="Times New Roman" w:cs="Times New Roman"/>
          <w:sz w:val="24"/>
          <w:szCs w:val="24"/>
        </w:rPr>
      </w:pPr>
    </w:p>
    <w:p w14:paraId="7C7EFDC1" w14:textId="1AC8B6FC" w:rsidR="00BC38B2" w:rsidRPr="003B16D6" w:rsidRDefault="00BB0501">
      <w:pPr>
        <w:pStyle w:val="normal0"/>
        <w:rPr>
          <w:rFonts w:ascii="Times New Roman" w:hAnsi="Times New Roman" w:cs="Times New Roman"/>
          <w:b/>
          <w:sz w:val="24"/>
          <w:szCs w:val="24"/>
          <w:u w:val="single"/>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00740F00" w:rsidRPr="003B16D6">
        <w:rPr>
          <w:rFonts w:ascii="Times New Roman" w:hAnsi="Times New Roman" w:cs="Times New Roman"/>
          <w:b/>
          <w:sz w:val="24"/>
          <w:szCs w:val="24"/>
          <w:u w:val="single"/>
        </w:rPr>
        <w:t>Harlem</w:t>
      </w:r>
    </w:p>
    <w:p w14:paraId="2ED9E2E1" w14:textId="77777777" w:rsidR="00BC38B2" w:rsidRPr="003B16D6" w:rsidRDefault="00BC38B2">
      <w:pPr>
        <w:pStyle w:val="normal0"/>
        <w:rPr>
          <w:rFonts w:ascii="Times New Roman" w:hAnsi="Times New Roman" w:cs="Times New Roman"/>
          <w:sz w:val="24"/>
          <w:szCs w:val="24"/>
        </w:rPr>
      </w:pPr>
    </w:p>
    <w:p w14:paraId="77E19EB0" w14:textId="306EBD46"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w:t>
      </w:r>
      <w:r w:rsidR="00C86197" w:rsidRPr="003B16D6">
        <w:rPr>
          <w:rFonts w:ascii="Times New Roman" w:hAnsi="Times New Roman" w:cs="Times New Roman"/>
          <w:sz w:val="24"/>
          <w:szCs w:val="24"/>
        </w:rPr>
        <w:t xml:space="preserve"> One character in this novel is bitten by a rabid dog that attacks him during a hurricane. That character in this novel begins to attack his wife, who shoots him in self-defense. That man, Tea Cake, is the third husband of this novel’s protagonist, who is also married to Logan Killicks and Jody Starks. Identify this novel about Janie Crawford that was written by Zora Neale Hurston. </w:t>
      </w:r>
    </w:p>
    <w:p w14:paraId="2591B4AF" w14:textId="77777777" w:rsidR="00BC38B2" w:rsidRPr="003B16D6" w:rsidRDefault="00BC38B2">
      <w:pPr>
        <w:pStyle w:val="normal0"/>
        <w:rPr>
          <w:rFonts w:ascii="Times New Roman" w:hAnsi="Times New Roman" w:cs="Times New Roman"/>
          <w:sz w:val="24"/>
          <w:szCs w:val="24"/>
        </w:rPr>
      </w:pPr>
    </w:p>
    <w:p w14:paraId="235FFC73" w14:textId="34648F56" w:rsidR="00C86197" w:rsidRPr="003B16D6" w:rsidRDefault="00C86197">
      <w:pPr>
        <w:pStyle w:val="normal0"/>
        <w:rPr>
          <w:rFonts w:ascii="Times New Roman" w:hAnsi="Times New Roman" w:cs="Times New Roman"/>
          <w:b/>
          <w:i/>
          <w:sz w:val="24"/>
          <w:szCs w:val="24"/>
          <w:u w:val="single"/>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i/>
          <w:sz w:val="24"/>
          <w:szCs w:val="24"/>
          <w:u w:val="single"/>
        </w:rPr>
        <w:t>Their Eyes Were Watching God</w:t>
      </w:r>
    </w:p>
    <w:p w14:paraId="50960ED7" w14:textId="10DB9BA1"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p>
    <w:p w14:paraId="27C42985" w14:textId="77777777" w:rsidR="00BC38B2" w:rsidRPr="003B16D6" w:rsidRDefault="00BC38B2">
      <w:pPr>
        <w:pStyle w:val="normal0"/>
        <w:rPr>
          <w:rFonts w:ascii="Times New Roman" w:hAnsi="Times New Roman" w:cs="Times New Roman"/>
          <w:sz w:val="24"/>
          <w:szCs w:val="24"/>
        </w:rPr>
      </w:pPr>
    </w:p>
    <w:p w14:paraId="2B799DDF" w14:textId="77777777" w:rsidR="00BC38B2" w:rsidRPr="003B16D6" w:rsidRDefault="00BB0501">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3B16D6">
        <w:rPr>
          <w:rFonts w:ascii="Times New Roman" w:hAnsi="Times New Roman" w:cs="Times New Roman"/>
          <w:b/>
          <w:sz w:val="24"/>
          <w:szCs w:val="24"/>
        </w:rPr>
        <w:t>Mathematics: 20 seconds for all questions. Calculate the product of the following complex numbers.</w:t>
      </w:r>
    </w:p>
    <w:p w14:paraId="73AA4395"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65EFA795"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Pr="003B16D6">
        <w:rPr>
          <w:rFonts w:ascii="Times New Roman" w:hAnsi="Times New Roman" w:cs="Times New Roman"/>
          <w:sz w:val="24"/>
          <w:szCs w:val="24"/>
        </w:rPr>
        <w:t>: What is the product of the quantity three plus five i, end quantity, and the quantity negative one minus i?</w:t>
      </w:r>
    </w:p>
    <w:p w14:paraId="35FCF418" w14:textId="77777777" w:rsidR="00BC38B2" w:rsidRPr="003B16D6" w:rsidRDefault="00BC38B2">
      <w:pPr>
        <w:pStyle w:val="normal0"/>
        <w:rPr>
          <w:rFonts w:ascii="Times New Roman" w:hAnsi="Times New Roman" w:cs="Times New Roman"/>
          <w:sz w:val="24"/>
          <w:szCs w:val="24"/>
        </w:rPr>
      </w:pPr>
    </w:p>
    <w:p w14:paraId="442D04F3" w14:textId="77777777" w:rsidR="00BC38B2" w:rsidRPr="003B16D6" w:rsidRDefault="00BB0501">
      <w:pPr>
        <w:pStyle w:val="normal0"/>
        <w:ind w:left="720" w:firstLine="720"/>
        <w:rPr>
          <w:rFonts w:ascii="Times New Roman" w:hAnsi="Times New Roman" w:cs="Times New Roman"/>
          <w:sz w:val="24"/>
          <w:szCs w:val="24"/>
        </w:rPr>
      </w:pPr>
      <w:r w:rsidRPr="003B16D6">
        <w:rPr>
          <w:rFonts w:ascii="Times New Roman" w:hAnsi="Times New Roman" w:cs="Times New Roman"/>
          <w:b/>
          <w:sz w:val="24"/>
          <w:szCs w:val="24"/>
          <w:u w:val="single"/>
        </w:rPr>
        <w:t>2 - 8i</w:t>
      </w:r>
    </w:p>
    <w:p w14:paraId="0E23BC04"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r>
    </w:p>
    <w:p w14:paraId="0BF0A1D9"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What is the product of the quantity seven minus six i, end quantity, and the quantity negative two plus six i?</w:t>
      </w:r>
    </w:p>
    <w:p w14:paraId="297DC4BF" w14:textId="77777777" w:rsidR="00BC38B2" w:rsidRPr="003B16D6" w:rsidRDefault="00BC38B2">
      <w:pPr>
        <w:pStyle w:val="normal0"/>
        <w:rPr>
          <w:rFonts w:ascii="Times New Roman" w:hAnsi="Times New Roman" w:cs="Times New Roman"/>
          <w:sz w:val="24"/>
          <w:szCs w:val="24"/>
        </w:rPr>
      </w:pPr>
    </w:p>
    <w:p w14:paraId="58F18EBB"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22 + 54i</w:t>
      </w:r>
    </w:p>
    <w:p w14:paraId="45FD7061"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26CD07EA"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 What is the product of the quantity negative five plus four i, end quantity, and the quantity negative seven plus three i?</w:t>
      </w:r>
    </w:p>
    <w:p w14:paraId="22B56B36" w14:textId="77777777" w:rsidR="00BC38B2" w:rsidRPr="003B16D6" w:rsidRDefault="00BC38B2">
      <w:pPr>
        <w:pStyle w:val="normal0"/>
        <w:rPr>
          <w:rFonts w:ascii="Times New Roman" w:hAnsi="Times New Roman" w:cs="Times New Roman"/>
          <w:sz w:val="24"/>
          <w:szCs w:val="24"/>
        </w:rPr>
      </w:pPr>
    </w:p>
    <w:p w14:paraId="24DEA9DF"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23 - 43i</w:t>
      </w:r>
    </w:p>
    <w:p w14:paraId="4B4C5D76"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br w:type="page"/>
      </w:r>
    </w:p>
    <w:p w14:paraId="5F864481" w14:textId="1B6FD178"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lastRenderedPageBreak/>
        <w:t xml:space="preserve">World History: </w:t>
      </w:r>
      <w:r w:rsidR="00E57F08" w:rsidRPr="003B16D6">
        <w:rPr>
          <w:rFonts w:ascii="Times New Roman" w:hAnsi="Times New Roman" w:cs="Times New Roman"/>
          <w:b/>
          <w:sz w:val="24"/>
          <w:szCs w:val="24"/>
        </w:rPr>
        <w:t>Answer these questions about France in the 1900s.</w:t>
      </w:r>
    </w:p>
    <w:p w14:paraId="3CFEE420" w14:textId="77777777" w:rsidR="00BC38B2" w:rsidRPr="003B16D6" w:rsidRDefault="00BC38B2">
      <w:pPr>
        <w:pStyle w:val="normal0"/>
        <w:rPr>
          <w:rFonts w:ascii="Times New Roman" w:hAnsi="Times New Roman" w:cs="Times New Roman"/>
          <w:sz w:val="24"/>
          <w:szCs w:val="24"/>
        </w:rPr>
      </w:pPr>
    </w:p>
    <w:p w14:paraId="1982829C" w14:textId="4423E24C"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xml:space="preserve">: </w:t>
      </w:r>
      <w:r w:rsidR="00E57F08" w:rsidRPr="003B16D6">
        <w:rPr>
          <w:rFonts w:ascii="Times New Roman" w:hAnsi="Times New Roman" w:cs="Times New Roman"/>
          <w:sz w:val="24"/>
          <w:szCs w:val="24"/>
        </w:rPr>
        <w:t>What man go gave the “Appeal of 18 June” urged the French to resist German occupation and led the French Fifth Republic after World War II?</w:t>
      </w:r>
    </w:p>
    <w:p w14:paraId="3ED94C20" w14:textId="77777777" w:rsidR="00BC38B2" w:rsidRPr="003B16D6" w:rsidRDefault="00BC38B2">
      <w:pPr>
        <w:pStyle w:val="normal0"/>
        <w:rPr>
          <w:rFonts w:ascii="Times New Roman" w:hAnsi="Times New Roman" w:cs="Times New Roman"/>
          <w:sz w:val="24"/>
          <w:szCs w:val="24"/>
        </w:rPr>
      </w:pPr>
    </w:p>
    <w:p w14:paraId="314A3CF8" w14:textId="2FAD52BB"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00E57F08" w:rsidRPr="003B16D6">
        <w:rPr>
          <w:rFonts w:ascii="Times New Roman" w:hAnsi="Times New Roman" w:cs="Times New Roman"/>
          <w:sz w:val="24"/>
          <w:szCs w:val="24"/>
        </w:rPr>
        <w:tab/>
        <w:t xml:space="preserve">Charles </w:t>
      </w:r>
      <w:r w:rsidR="00E57F08" w:rsidRPr="003B16D6">
        <w:rPr>
          <w:rFonts w:ascii="Times New Roman" w:hAnsi="Times New Roman" w:cs="Times New Roman"/>
          <w:b/>
          <w:sz w:val="24"/>
          <w:szCs w:val="24"/>
          <w:u w:val="single"/>
        </w:rPr>
        <w:t>de Gaulle</w:t>
      </w:r>
    </w:p>
    <w:p w14:paraId="0811CBAA" w14:textId="77777777" w:rsidR="00BC38B2" w:rsidRPr="003B16D6" w:rsidRDefault="00BC38B2">
      <w:pPr>
        <w:pStyle w:val="normal0"/>
        <w:rPr>
          <w:rFonts w:ascii="Times New Roman" w:hAnsi="Times New Roman" w:cs="Times New Roman"/>
          <w:sz w:val="24"/>
          <w:szCs w:val="24"/>
        </w:rPr>
      </w:pPr>
    </w:p>
    <w:p w14:paraId="2DBEFCDE" w14:textId="00F63E90"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00E57F08" w:rsidRPr="003B16D6">
        <w:rPr>
          <w:rFonts w:ascii="Times New Roman" w:hAnsi="Times New Roman" w:cs="Times New Roman"/>
          <w:sz w:val="24"/>
          <w:szCs w:val="24"/>
        </w:rPr>
        <w:t xml:space="preserve"> What name was given to the puppet government of Germany led by Philippe Petain that led France following his defeat during World War II?</w:t>
      </w:r>
    </w:p>
    <w:p w14:paraId="12F7AEC3" w14:textId="77777777" w:rsidR="00BC38B2" w:rsidRPr="003B16D6" w:rsidRDefault="00BC38B2">
      <w:pPr>
        <w:pStyle w:val="normal0"/>
        <w:rPr>
          <w:rFonts w:ascii="Times New Roman" w:hAnsi="Times New Roman" w:cs="Times New Roman"/>
          <w:sz w:val="24"/>
          <w:szCs w:val="24"/>
        </w:rPr>
      </w:pPr>
    </w:p>
    <w:p w14:paraId="42F827B6" w14:textId="01CADDD4"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00E57F08" w:rsidRPr="003B16D6">
        <w:rPr>
          <w:rFonts w:ascii="Times New Roman" w:hAnsi="Times New Roman" w:cs="Times New Roman"/>
          <w:b/>
          <w:sz w:val="24"/>
          <w:szCs w:val="24"/>
          <w:u w:val="single"/>
        </w:rPr>
        <w:t>Vichy</w:t>
      </w:r>
      <w:r w:rsidR="00E57F08" w:rsidRPr="003B16D6">
        <w:rPr>
          <w:rFonts w:ascii="Times New Roman" w:hAnsi="Times New Roman" w:cs="Times New Roman"/>
          <w:sz w:val="24"/>
          <w:szCs w:val="24"/>
        </w:rPr>
        <w:t xml:space="preserve"> France</w:t>
      </w:r>
    </w:p>
    <w:p w14:paraId="451845C9" w14:textId="77777777" w:rsidR="00BC38B2" w:rsidRPr="003B16D6" w:rsidRDefault="00BC38B2">
      <w:pPr>
        <w:pStyle w:val="normal0"/>
        <w:rPr>
          <w:rFonts w:ascii="Times New Roman" w:hAnsi="Times New Roman" w:cs="Times New Roman"/>
          <w:sz w:val="24"/>
          <w:szCs w:val="24"/>
        </w:rPr>
      </w:pPr>
    </w:p>
    <w:p w14:paraId="4F3A1399" w14:textId="00CDCE68"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w:t>
      </w:r>
      <w:r w:rsidR="00EA642D" w:rsidRPr="003B16D6">
        <w:rPr>
          <w:rFonts w:ascii="Times New Roman" w:hAnsi="Times New Roman" w:cs="Times New Roman"/>
          <w:sz w:val="24"/>
          <w:szCs w:val="24"/>
        </w:rPr>
        <w:t xml:space="preserve"> In December 2011, this man was given a suspended prison sentence after being convicted of stealing public funds. </w:t>
      </w:r>
      <w:r w:rsidR="00B20CEE" w:rsidRPr="003B16D6">
        <w:rPr>
          <w:rFonts w:ascii="Times New Roman" w:hAnsi="Times New Roman" w:cs="Times New Roman"/>
          <w:sz w:val="24"/>
          <w:szCs w:val="24"/>
        </w:rPr>
        <w:t>This former mayor of Paris was a vocal critic of the Iraq and served as President between the terms of Francois Mitterand and Nicolas Sarkozy. Identify this longest serving President in French history.</w:t>
      </w:r>
    </w:p>
    <w:p w14:paraId="020EBDC9" w14:textId="77777777" w:rsidR="00BC38B2" w:rsidRPr="003B16D6" w:rsidRDefault="00BC38B2">
      <w:pPr>
        <w:pStyle w:val="normal0"/>
        <w:rPr>
          <w:rFonts w:ascii="Times New Roman" w:hAnsi="Times New Roman" w:cs="Times New Roman"/>
          <w:sz w:val="24"/>
          <w:szCs w:val="24"/>
        </w:rPr>
      </w:pPr>
    </w:p>
    <w:p w14:paraId="72741909" w14:textId="6AF16362" w:rsidR="00B20CEE" w:rsidRPr="003B16D6" w:rsidRDefault="00B20CEE">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 xml:space="preserve">Jacques </w:t>
      </w:r>
      <w:r w:rsidRPr="003B16D6">
        <w:rPr>
          <w:rFonts w:ascii="Times New Roman" w:hAnsi="Times New Roman" w:cs="Times New Roman"/>
          <w:b/>
          <w:sz w:val="24"/>
          <w:szCs w:val="24"/>
          <w:u w:val="single"/>
        </w:rPr>
        <w:t>Chirac</w:t>
      </w:r>
    </w:p>
    <w:p w14:paraId="0A937C66" w14:textId="77777777" w:rsidR="00BC38B2" w:rsidRPr="003B16D6" w:rsidRDefault="00BC38B2">
      <w:pPr>
        <w:pStyle w:val="normal0"/>
        <w:rPr>
          <w:rFonts w:ascii="Times New Roman" w:hAnsi="Times New Roman" w:cs="Times New Roman"/>
          <w:sz w:val="24"/>
          <w:szCs w:val="24"/>
        </w:rPr>
      </w:pPr>
    </w:p>
    <w:p w14:paraId="57180742" w14:textId="77777777" w:rsidR="00BC38B2" w:rsidRPr="003B16D6" w:rsidRDefault="00BC38B2">
      <w:pPr>
        <w:pStyle w:val="normal0"/>
        <w:rPr>
          <w:rFonts w:ascii="Times New Roman" w:hAnsi="Times New Roman" w:cs="Times New Roman"/>
          <w:sz w:val="24"/>
          <w:szCs w:val="24"/>
        </w:rPr>
      </w:pPr>
    </w:p>
    <w:p w14:paraId="4FDB5445" w14:textId="77777777" w:rsidR="00BC38B2" w:rsidRPr="003B16D6" w:rsidRDefault="00BC38B2">
      <w:pPr>
        <w:pStyle w:val="normal0"/>
        <w:rPr>
          <w:rFonts w:ascii="Times New Roman" w:hAnsi="Times New Roman" w:cs="Times New Roman"/>
          <w:sz w:val="24"/>
          <w:szCs w:val="24"/>
        </w:rPr>
      </w:pPr>
    </w:p>
    <w:p w14:paraId="2C3CBBCD"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t>Fine Arts: Identify the following architects.</w:t>
      </w:r>
    </w:p>
    <w:p w14:paraId="30FD6E0E"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0573ECFA"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Pr="003B16D6">
        <w:rPr>
          <w:rFonts w:ascii="Times New Roman" w:hAnsi="Times New Roman" w:cs="Times New Roman"/>
          <w:sz w:val="24"/>
          <w:szCs w:val="24"/>
        </w:rPr>
        <w:t>: What Chinese American is known for designing the JFK presidential library and the John Hancock Tower?</w:t>
      </w:r>
    </w:p>
    <w:p w14:paraId="4B56D6C9"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5D7ABE0D"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t xml:space="preserve">        </w:t>
      </w:r>
      <w:r w:rsidRPr="003B16D6">
        <w:rPr>
          <w:rFonts w:ascii="Times New Roman" w:hAnsi="Times New Roman" w:cs="Times New Roman"/>
          <w:sz w:val="24"/>
          <w:szCs w:val="24"/>
        </w:rPr>
        <w:tab/>
        <w:t xml:space="preserve">I.M. </w:t>
      </w:r>
      <w:r w:rsidRPr="003B16D6">
        <w:rPr>
          <w:rFonts w:ascii="Times New Roman" w:hAnsi="Times New Roman" w:cs="Times New Roman"/>
          <w:b/>
          <w:sz w:val="24"/>
          <w:szCs w:val="24"/>
          <w:u w:val="single"/>
        </w:rPr>
        <w:t>Pei</w:t>
      </w: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r>
    </w:p>
    <w:p w14:paraId="48D9DB2E"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68BA411C"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What man who famously said "less is more" co-designed the Seagram Building with Philip Johnson?</w:t>
      </w:r>
    </w:p>
    <w:p w14:paraId="4C60C15D"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36E6DFBB"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t xml:space="preserve">        </w:t>
      </w:r>
      <w:r w:rsidRPr="003B16D6">
        <w:rPr>
          <w:rFonts w:ascii="Times New Roman" w:hAnsi="Times New Roman" w:cs="Times New Roman"/>
          <w:sz w:val="24"/>
          <w:szCs w:val="24"/>
        </w:rPr>
        <w:tab/>
        <w:t xml:space="preserve">Ludwig </w:t>
      </w:r>
      <w:r w:rsidRPr="003B16D6">
        <w:rPr>
          <w:rFonts w:ascii="Times New Roman" w:hAnsi="Times New Roman" w:cs="Times New Roman"/>
          <w:b/>
          <w:sz w:val="24"/>
          <w:szCs w:val="24"/>
          <w:u w:val="single"/>
        </w:rPr>
        <w:t>Mies van der Rohe</w:t>
      </w:r>
    </w:p>
    <w:p w14:paraId="5221E5B2"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7975B28E"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 One of this man's works is sometimes called "The Flamsteed House" and is still topped by a "time ball". That work, the Royal Observatory at Greenwich was not the only work in England designed by this man, as he oversaw the construction of St. Paul's Cathedral after the Great Fire of London. Identify this man whose tombstone instructs readers to "look around you".</w:t>
      </w:r>
    </w:p>
    <w:p w14:paraId="334FEA12"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1BD39161"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t xml:space="preserve">        </w:t>
      </w:r>
      <w:r w:rsidRPr="003B16D6">
        <w:rPr>
          <w:rFonts w:ascii="Times New Roman" w:hAnsi="Times New Roman" w:cs="Times New Roman"/>
          <w:sz w:val="24"/>
          <w:szCs w:val="24"/>
        </w:rPr>
        <w:tab/>
        <w:t xml:space="preserve">Sir Christopher </w:t>
      </w:r>
      <w:r w:rsidRPr="003B16D6">
        <w:rPr>
          <w:rFonts w:ascii="Times New Roman" w:hAnsi="Times New Roman" w:cs="Times New Roman"/>
          <w:b/>
          <w:sz w:val="24"/>
          <w:szCs w:val="24"/>
          <w:u w:val="single"/>
        </w:rPr>
        <w:t>Wren</w:t>
      </w:r>
    </w:p>
    <w:p w14:paraId="1E7CEBBD" w14:textId="77777777" w:rsidR="00BC38B2" w:rsidRPr="003B16D6" w:rsidRDefault="00BC38B2">
      <w:pPr>
        <w:pStyle w:val="normal0"/>
        <w:rPr>
          <w:rFonts w:ascii="Times New Roman" w:hAnsi="Times New Roman" w:cs="Times New Roman"/>
          <w:sz w:val="24"/>
          <w:szCs w:val="24"/>
        </w:rPr>
      </w:pPr>
    </w:p>
    <w:p w14:paraId="396C7FA9" w14:textId="77777777" w:rsidR="00BC38B2" w:rsidRPr="003B16D6" w:rsidRDefault="00BC38B2">
      <w:pPr>
        <w:pStyle w:val="normal0"/>
        <w:rPr>
          <w:rFonts w:ascii="Times New Roman" w:hAnsi="Times New Roman" w:cs="Times New Roman"/>
          <w:sz w:val="24"/>
          <w:szCs w:val="24"/>
        </w:rPr>
      </w:pPr>
    </w:p>
    <w:p w14:paraId="46CDC5E5" w14:textId="77777777" w:rsidR="00BC38B2" w:rsidRPr="003B16D6" w:rsidRDefault="00BC38B2">
      <w:pPr>
        <w:pStyle w:val="normal0"/>
        <w:rPr>
          <w:rFonts w:ascii="Times New Roman" w:hAnsi="Times New Roman" w:cs="Times New Roman"/>
          <w:sz w:val="24"/>
          <w:szCs w:val="24"/>
        </w:rPr>
      </w:pPr>
    </w:p>
    <w:p w14:paraId="5F2DCF49" w14:textId="77777777" w:rsidR="00BC38B2" w:rsidRPr="003B16D6" w:rsidRDefault="00BC38B2">
      <w:pPr>
        <w:pStyle w:val="normal0"/>
        <w:rPr>
          <w:rFonts w:ascii="Times New Roman" w:hAnsi="Times New Roman" w:cs="Times New Roman"/>
          <w:sz w:val="24"/>
          <w:szCs w:val="24"/>
        </w:rPr>
      </w:pPr>
    </w:p>
    <w:p w14:paraId="172CAC05" w14:textId="0200C859" w:rsidR="00BC38B2" w:rsidRPr="003B16D6" w:rsidRDefault="00BB0501" w:rsidP="00F43B21">
      <w:pPr>
        <w:pStyle w:val="normal0"/>
        <w:rPr>
          <w:rFonts w:ascii="Times New Roman" w:hAnsi="Times New Roman" w:cs="Times New Roman"/>
          <w:sz w:val="24"/>
          <w:szCs w:val="24"/>
        </w:rPr>
      </w:pPr>
      <w:bookmarkStart w:id="2" w:name="_7vnpqqqmdxzr" w:colFirst="0" w:colLast="0"/>
      <w:bookmarkEnd w:id="2"/>
      <w:r w:rsidRPr="003B16D6">
        <w:rPr>
          <w:rFonts w:ascii="Times New Roman" w:hAnsi="Times New Roman" w:cs="Times New Roman"/>
          <w:b/>
          <w:sz w:val="24"/>
          <w:szCs w:val="24"/>
        </w:rPr>
        <w:t>Life Science: Identify the following types of vitamins.</w:t>
      </w:r>
    </w:p>
    <w:p w14:paraId="27CFFEE1"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7171C704"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A deficiency of this vitamin can cause rickets, and it is found in milk, as well as being produced in the skin by exposure to sunlight.</w:t>
      </w:r>
    </w:p>
    <w:p w14:paraId="34ECD705" w14:textId="77777777" w:rsidR="00BC38B2" w:rsidRPr="003B16D6" w:rsidRDefault="00BC38B2">
      <w:pPr>
        <w:pStyle w:val="normal0"/>
        <w:rPr>
          <w:rFonts w:ascii="Times New Roman" w:hAnsi="Times New Roman" w:cs="Times New Roman"/>
          <w:sz w:val="24"/>
          <w:szCs w:val="24"/>
        </w:rPr>
      </w:pPr>
    </w:p>
    <w:p w14:paraId="7D01AA50"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 xml:space="preserve">Vitamin </w:t>
      </w:r>
      <w:r w:rsidRPr="003B16D6">
        <w:rPr>
          <w:rFonts w:ascii="Times New Roman" w:hAnsi="Times New Roman" w:cs="Times New Roman"/>
          <w:b/>
          <w:sz w:val="24"/>
          <w:szCs w:val="24"/>
          <w:u w:val="single"/>
        </w:rPr>
        <w:t>D</w:t>
      </w:r>
    </w:p>
    <w:p w14:paraId="43EFB48D" w14:textId="77777777" w:rsidR="00BC38B2" w:rsidRPr="003B16D6" w:rsidRDefault="00BC38B2">
      <w:pPr>
        <w:pStyle w:val="normal0"/>
        <w:rPr>
          <w:rFonts w:ascii="Times New Roman" w:hAnsi="Times New Roman" w:cs="Times New Roman"/>
          <w:sz w:val="24"/>
          <w:szCs w:val="24"/>
        </w:rPr>
      </w:pPr>
    </w:p>
    <w:p w14:paraId="5DEE57DE"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Pr="003B16D6">
        <w:rPr>
          <w:rFonts w:ascii="Times New Roman" w:hAnsi="Times New Roman" w:cs="Times New Roman"/>
          <w:sz w:val="24"/>
          <w:szCs w:val="24"/>
        </w:rPr>
        <w:t>: This vitamin that is also known as retinol and beta-carotene is found in carrots and is important to low-light and color vision.</w:t>
      </w:r>
    </w:p>
    <w:p w14:paraId="1BADC6E7" w14:textId="77777777" w:rsidR="00BC38B2" w:rsidRPr="003B16D6" w:rsidRDefault="00BC38B2">
      <w:pPr>
        <w:pStyle w:val="normal0"/>
        <w:rPr>
          <w:rFonts w:ascii="Times New Roman" w:hAnsi="Times New Roman" w:cs="Times New Roman"/>
          <w:sz w:val="24"/>
          <w:szCs w:val="24"/>
        </w:rPr>
      </w:pPr>
    </w:p>
    <w:p w14:paraId="74B44AEE"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 xml:space="preserve">Vitamin </w:t>
      </w:r>
      <w:r w:rsidRPr="003B16D6">
        <w:rPr>
          <w:rFonts w:ascii="Times New Roman" w:hAnsi="Times New Roman" w:cs="Times New Roman"/>
          <w:b/>
          <w:sz w:val="24"/>
          <w:szCs w:val="24"/>
          <w:u w:val="single"/>
        </w:rPr>
        <w:t>A</w:t>
      </w:r>
    </w:p>
    <w:p w14:paraId="43AB8372" w14:textId="77777777" w:rsidR="00BC38B2" w:rsidRPr="003B16D6" w:rsidRDefault="00BC38B2">
      <w:pPr>
        <w:pStyle w:val="normal0"/>
        <w:rPr>
          <w:rFonts w:ascii="Times New Roman" w:hAnsi="Times New Roman" w:cs="Times New Roman"/>
          <w:sz w:val="24"/>
          <w:szCs w:val="24"/>
        </w:rPr>
      </w:pPr>
    </w:p>
    <w:p w14:paraId="25DE9757"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 Warfarin targets an enzyme that reduces this vitamin’s epoxide, and deficiencies of this vitamin can lead to hematomas and bruising. This vitamin is found prominently in green leafy vegetables because it is directly involved in photosynthesis. Identify this vitamin that plays an important role in blood clotting.</w:t>
      </w:r>
    </w:p>
    <w:p w14:paraId="67609FCC" w14:textId="77777777" w:rsidR="00BC38B2" w:rsidRPr="003B16D6" w:rsidRDefault="00BC38B2">
      <w:pPr>
        <w:pStyle w:val="normal0"/>
        <w:rPr>
          <w:rFonts w:ascii="Times New Roman" w:hAnsi="Times New Roman" w:cs="Times New Roman"/>
          <w:sz w:val="24"/>
          <w:szCs w:val="24"/>
        </w:rPr>
      </w:pPr>
    </w:p>
    <w:p w14:paraId="00DF41FC"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 xml:space="preserve">Vitamin </w:t>
      </w:r>
      <w:r w:rsidRPr="003B16D6">
        <w:rPr>
          <w:rFonts w:ascii="Times New Roman" w:hAnsi="Times New Roman" w:cs="Times New Roman"/>
          <w:b/>
          <w:sz w:val="24"/>
          <w:szCs w:val="24"/>
          <w:u w:val="single"/>
        </w:rPr>
        <w:t>K</w:t>
      </w:r>
    </w:p>
    <w:p w14:paraId="0FF3111B" w14:textId="77777777" w:rsidR="00BC38B2" w:rsidRPr="003B16D6" w:rsidRDefault="00BC38B2">
      <w:pPr>
        <w:pStyle w:val="normal0"/>
        <w:rPr>
          <w:rFonts w:ascii="Times New Roman" w:hAnsi="Times New Roman" w:cs="Times New Roman"/>
          <w:sz w:val="24"/>
          <w:szCs w:val="24"/>
        </w:rPr>
      </w:pPr>
    </w:p>
    <w:p w14:paraId="579C53FF" w14:textId="77777777" w:rsidR="00BC38B2" w:rsidRPr="003B16D6" w:rsidRDefault="00BC38B2">
      <w:pPr>
        <w:pStyle w:val="normal0"/>
        <w:rPr>
          <w:rFonts w:ascii="Times New Roman" w:hAnsi="Times New Roman" w:cs="Times New Roman"/>
          <w:sz w:val="24"/>
          <w:szCs w:val="24"/>
        </w:rPr>
      </w:pPr>
    </w:p>
    <w:p w14:paraId="234F305C" w14:textId="350AF44F"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t xml:space="preserve">World Literature: </w:t>
      </w:r>
      <w:r w:rsidR="001D7A93" w:rsidRPr="003B16D6">
        <w:rPr>
          <w:rFonts w:ascii="Times New Roman" w:hAnsi="Times New Roman" w:cs="Times New Roman"/>
          <w:b/>
          <w:sz w:val="24"/>
          <w:szCs w:val="24"/>
        </w:rPr>
        <w:t xml:space="preserve">Answer these questions about European poetry. </w:t>
      </w:r>
    </w:p>
    <w:p w14:paraId="2FFF0148" w14:textId="77777777" w:rsidR="00BC38B2" w:rsidRPr="003B16D6" w:rsidRDefault="00BC38B2">
      <w:pPr>
        <w:pStyle w:val="normal0"/>
        <w:rPr>
          <w:rFonts w:ascii="Times New Roman" w:hAnsi="Times New Roman" w:cs="Times New Roman"/>
          <w:sz w:val="24"/>
          <w:szCs w:val="24"/>
        </w:rPr>
      </w:pPr>
    </w:p>
    <w:p w14:paraId="64E0E20C" w14:textId="7B168D96" w:rsidR="00BC38B2" w:rsidRPr="003B16D6" w:rsidRDefault="00BB0501" w:rsidP="001D7A93">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Pr="003B16D6">
        <w:rPr>
          <w:rFonts w:ascii="Times New Roman" w:hAnsi="Times New Roman" w:cs="Times New Roman"/>
          <w:sz w:val="24"/>
          <w:szCs w:val="24"/>
        </w:rPr>
        <w:t xml:space="preserve">: </w:t>
      </w:r>
      <w:r w:rsidR="001D7A93" w:rsidRPr="003B16D6">
        <w:rPr>
          <w:rFonts w:ascii="Times New Roman" w:hAnsi="Times New Roman" w:cs="Times New Roman"/>
          <w:sz w:val="24"/>
          <w:szCs w:val="24"/>
        </w:rPr>
        <w:t>What song that is performed annually on New Years Eve includes the line “Should old acquaintance be forgot, and never brought to mind?”</w:t>
      </w:r>
    </w:p>
    <w:p w14:paraId="224CDDB9" w14:textId="77777777" w:rsidR="00BC38B2" w:rsidRPr="003B16D6" w:rsidRDefault="00BC38B2">
      <w:pPr>
        <w:pStyle w:val="normal0"/>
        <w:rPr>
          <w:rFonts w:ascii="Times New Roman" w:hAnsi="Times New Roman" w:cs="Times New Roman"/>
          <w:sz w:val="24"/>
          <w:szCs w:val="24"/>
        </w:rPr>
      </w:pPr>
    </w:p>
    <w:p w14:paraId="79E2C33E" w14:textId="23969228" w:rsidR="00BC38B2" w:rsidRPr="003B16D6" w:rsidRDefault="001D7A93">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w:t>
      </w:r>
      <w:r w:rsidRPr="003B16D6">
        <w:rPr>
          <w:rFonts w:ascii="Times New Roman" w:hAnsi="Times New Roman" w:cs="Times New Roman"/>
          <w:b/>
          <w:sz w:val="24"/>
          <w:szCs w:val="24"/>
          <w:u w:val="single"/>
        </w:rPr>
        <w:t>Auld Lang Syne</w:t>
      </w:r>
      <w:r w:rsidRPr="003B16D6">
        <w:rPr>
          <w:rFonts w:ascii="Times New Roman" w:hAnsi="Times New Roman" w:cs="Times New Roman"/>
          <w:sz w:val="24"/>
          <w:szCs w:val="24"/>
        </w:rPr>
        <w:t>”</w:t>
      </w:r>
    </w:p>
    <w:p w14:paraId="0B6914D7"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r>
    </w:p>
    <w:p w14:paraId="5951448F" w14:textId="1914EB3D"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xml:space="preserve">: </w:t>
      </w:r>
      <w:r w:rsidR="001D7A93" w:rsidRPr="003B16D6">
        <w:rPr>
          <w:rFonts w:ascii="Times New Roman" w:hAnsi="Times New Roman" w:cs="Times New Roman"/>
          <w:sz w:val="24"/>
          <w:szCs w:val="24"/>
        </w:rPr>
        <w:t>“Auld Lang Syne” is a poem by what Scottish poet of “Tam O Shanter”?</w:t>
      </w:r>
    </w:p>
    <w:p w14:paraId="1DC01498" w14:textId="77777777" w:rsidR="00BC38B2" w:rsidRPr="003B16D6" w:rsidRDefault="00BC38B2">
      <w:pPr>
        <w:pStyle w:val="normal0"/>
        <w:rPr>
          <w:rFonts w:ascii="Times New Roman" w:hAnsi="Times New Roman" w:cs="Times New Roman"/>
          <w:sz w:val="24"/>
          <w:szCs w:val="24"/>
        </w:rPr>
      </w:pPr>
    </w:p>
    <w:p w14:paraId="6CE2BB3F" w14:textId="52912F71" w:rsidR="00BC38B2" w:rsidRPr="003B16D6" w:rsidRDefault="001D7A93">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 xml:space="preserve">Robert </w:t>
      </w:r>
      <w:r w:rsidRPr="003B16D6">
        <w:rPr>
          <w:rFonts w:ascii="Times New Roman" w:hAnsi="Times New Roman" w:cs="Times New Roman"/>
          <w:b/>
          <w:sz w:val="24"/>
          <w:szCs w:val="24"/>
          <w:u w:val="single"/>
        </w:rPr>
        <w:t>Burns</w:t>
      </w:r>
    </w:p>
    <w:p w14:paraId="51364A49"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2ACCA9AA" w14:textId="42462EF8"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 xml:space="preserve">: </w:t>
      </w:r>
      <w:r w:rsidR="00D57763" w:rsidRPr="003B16D6">
        <w:rPr>
          <w:rFonts w:ascii="Times New Roman" w:hAnsi="Times New Roman" w:cs="Times New Roman"/>
          <w:sz w:val="24"/>
          <w:szCs w:val="24"/>
        </w:rPr>
        <w:t>The title figure in this poem is described as a "Wee sleekit, cowrous, tim'rous beastie." John Steinbeck took the title of a novel about George Milton and Lennie Small from this poem, which includes the line “the best laid plans of mice and men often go awry”. Identify this Robert Burns poem written after he accidently destroyed a nest belonging to the title creature.</w:t>
      </w:r>
    </w:p>
    <w:p w14:paraId="08959BC1" w14:textId="77777777" w:rsidR="00BC38B2" w:rsidRPr="003B16D6" w:rsidRDefault="00BC38B2">
      <w:pPr>
        <w:pStyle w:val="normal0"/>
        <w:rPr>
          <w:rFonts w:ascii="Times New Roman" w:hAnsi="Times New Roman" w:cs="Times New Roman"/>
          <w:sz w:val="24"/>
          <w:szCs w:val="24"/>
        </w:rPr>
      </w:pPr>
    </w:p>
    <w:p w14:paraId="6E84E90B" w14:textId="23429E5A" w:rsidR="00BC38B2" w:rsidRPr="003B16D6" w:rsidRDefault="00D57763">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w:t>
      </w:r>
      <w:r w:rsidRPr="003B16D6">
        <w:rPr>
          <w:rFonts w:ascii="Times New Roman" w:hAnsi="Times New Roman" w:cs="Times New Roman"/>
          <w:b/>
          <w:sz w:val="24"/>
          <w:szCs w:val="24"/>
          <w:u w:val="single"/>
        </w:rPr>
        <w:t>To a Mouse</w:t>
      </w:r>
      <w:r w:rsidRPr="003B16D6">
        <w:rPr>
          <w:rFonts w:ascii="Times New Roman" w:hAnsi="Times New Roman" w:cs="Times New Roman"/>
          <w:sz w:val="24"/>
          <w:szCs w:val="24"/>
        </w:rPr>
        <w:t>”</w:t>
      </w:r>
    </w:p>
    <w:p w14:paraId="7BED3218" w14:textId="77777777" w:rsidR="00BC38B2" w:rsidRPr="003B16D6" w:rsidRDefault="00BC38B2">
      <w:pPr>
        <w:pStyle w:val="normal0"/>
        <w:rPr>
          <w:rFonts w:ascii="Times New Roman" w:hAnsi="Times New Roman" w:cs="Times New Roman"/>
          <w:sz w:val="24"/>
          <w:szCs w:val="24"/>
        </w:rPr>
      </w:pPr>
    </w:p>
    <w:p w14:paraId="55A7C086" w14:textId="77777777" w:rsidR="00BC38B2" w:rsidRPr="003B16D6" w:rsidRDefault="00BC38B2">
      <w:pPr>
        <w:pStyle w:val="normal0"/>
        <w:rPr>
          <w:rFonts w:ascii="Times New Roman" w:hAnsi="Times New Roman" w:cs="Times New Roman"/>
          <w:sz w:val="24"/>
          <w:szCs w:val="24"/>
        </w:rPr>
      </w:pPr>
    </w:p>
    <w:p w14:paraId="1F91AD9F" w14:textId="77777777" w:rsidR="00BC38B2" w:rsidRPr="003B16D6" w:rsidRDefault="00BC38B2">
      <w:pPr>
        <w:pStyle w:val="normal0"/>
        <w:rPr>
          <w:rFonts w:ascii="Times New Roman" w:hAnsi="Times New Roman" w:cs="Times New Roman"/>
          <w:sz w:val="24"/>
          <w:szCs w:val="24"/>
        </w:rPr>
      </w:pPr>
    </w:p>
    <w:p w14:paraId="32BE778B"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br w:type="page"/>
      </w:r>
    </w:p>
    <w:p w14:paraId="3068C9C4" w14:textId="7A3D0088"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t xml:space="preserve">American Government / Economics: </w:t>
      </w:r>
      <w:r w:rsidR="000B1C6B" w:rsidRPr="003B16D6">
        <w:rPr>
          <w:rFonts w:ascii="Times New Roman" w:hAnsi="Times New Roman" w:cs="Times New Roman"/>
          <w:b/>
          <w:sz w:val="24"/>
          <w:szCs w:val="24"/>
        </w:rPr>
        <w:t xml:space="preserve">Identify these states from their current leaders. </w:t>
      </w:r>
    </w:p>
    <w:p w14:paraId="3F1133DA" w14:textId="77777777" w:rsidR="00BC38B2" w:rsidRPr="003B16D6" w:rsidRDefault="00BC38B2">
      <w:pPr>
        <w:pStyle w:val="normal0"/>
        <w:rPr>
          <w:rFonts w:ascii="Times New Roman" w:hAnsi="Times New Roman" w:cs="Times New Roman"/>
          <w:sz w:val="24"/>
          <w:szCs w:val="24"/>
        </w:rPr>
      </w:pPr>
    </w:p>
    <w:p w14:paraId="11FF0F42" w14:textId="114A66EF"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xml:space="preserve">: </w:t>
      </w:r>
      <w:r w:rsidR="000B1C6B" w:rsidRPr="003B16D6">
        <w:rPr>
          <w:rFonts w:ascii="Times New Roman" w:hAnsi="Times New Roman" w:cs="Times New Roman"/>
          <w:sz w:val="24"/>
          <w:szCs w:val="24"/>
        </w:rPr>
        <w:t>Andrew Cuomo is the Governor of what state that is represented in the Senate by Chuck Schumer and Kirsten Gillibrand?</w:t>
      </w:r>
    </w:p>
    <w:p w14:paraId="00F92162" w14:textId="77777777" w:rsidR="00BC38B2" w:rsidRPr="003B16D6" w:rsidRDefault="00BC38B2">
      <w:pPr>
        <w:pStyle w:val="normal0"/>
        <w:rPr>
          <w:rFonts w:ascii="Times New Roman" w:hAnsi="Times New Roman" w:cs="Times New Roman"/>
          <w:sz w:val="24"/>
          <w:szCs w:val="24"/>
        </w:rPr>
      </w:pPr>
    </w:p>
    <w:p w14:paraId="70826E3C" w14:textId="483C7A56" w:rsidR="00BC38B2" w:rsidRPr="003B16D6" w:rsidRDefault="00BB0501">
      <w:pPr>
        <w:pStyle w:val="normal0"/>
        <w:rPr>
          <w:rFonts w:ascii="Times New Roman" w:hAnsi="Times New Roman" w:cs="Times New Roman"/>
          <w:b/>
          <w:sz w:val="24"/>
          <w:szCs w:val="24"/>
          <w:u w:val="single"/>
        </w:rPr>
      </w:pPr>
      <w:r w:rsidRPr="003B16D6">
        <w:rPr>
          <w:rFonts w:ascii="Times New Roman" w:hAnsi="Times New Roman" w:cs="Times New Roman"/>
          <w:sz w:val="24"/>
          <w:szCs w:val="24"/>
        </w:rPr>
        <w:tab/>
      </w:r>
      <w:r w:rsidR="000B1C6B" w:rsidRPr="003B16D6">
        <w:rPr>
          <w:rFonts w:ascii="Times New Roman" w:hAnsi="Times New Roman" w:cs="Times New Roman"/>
          <w:sz w:val="24"/>
          <w:szCs w:val="24"/>
        </w:rPr>
        <w:tab/>
      </w:r>
      <w:r w:rsidR="000B1C6B" w:rsidRPr="003B16D6">
        <w:rPr>
          <w:rFonts w:ascii="Times New Roman" w:hAnsi="Times New Roman" w:cs="Times New Roman"/>
          <w:b/>
          <w:sz w:val="24"/>
          <w:szCs w:val="24"/>
          <w:u w:val="single"/>
        </w:rPr>
        <w:t>New York</w:t>
      </w:r>
    </w:p>
    <w:p w14:paraId="56CBF87F" w14:textId="77777777" w:rsidR="00BC38B2" w:rsidRPr="003B16D6" w:rsidRDefault="00BC38B2">
      <w:pPr>
        <w:pStyle w:val="normal0"/>
        <w:rPr>
          <w:rFonts w:ascii="Times New Roman" w:hAnsi="Times New Roman" w:cs="Times New Roman"/>
          <w:sz w:val="24"/>
          <w:szCs w:val="24"/>
        </w:rPr>
      </w:pPr>
    </w:p>
    <w:p w14:paraId="6A08F986" w14:textId="2A0DDE68" w:rsidR="00BC38B2" w:rsidRPr="003B16D6" w:rsidRDefault="00BB0501" w:rsidP="000B1C6B">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000B1C6B" w:rsidRPr="003B16D6">
        <w:rPr>
          <w:rFonts w:ascii="Times New Roman" w:hAnsi="Times New Roman" w:cs="Times New Roman"/>
          <w:sz w:val="24"/>
          <w:szCs w:val="24"/>
        </w:rPr>
        <w:t xml:space="preserve"> Nikki Haley is the Governor of what state that is represented in the Senate by Tim Scott and Lindsay Graham?</w:t>
      </w:r>
    </w:p>
    <w:p w14:paraId="75597E44" w14:textId="77777777" w:rsidR="00BC38B2" w:rsidRPr="003B16D6" w:rsidRDefault="00BC38B2" w:rsidP="000B1C6B">
      <w:pPr>
        <w:pStyle w:val="normal0"/>
        <w:rPr>
          <w:rFonts w:ascii="Times New Roman" w:hAnsi="Times New Roman" w:cs="Times New Roman"/>
          <w:sz w:val="24"/>
          <w:szCs w:val="24"/>
        </w:rPr>
      </w:pPr>
    </w:p>
    <w:p w14:paraId="054DE8D3" w14:textId="7119F34D" w:rsidR="00BC38B2" w:rsidRPr="003B16D6" w:rsidRDefault="00BB0501" w:rsidP="000B1C6B">
      <w:pPr>
        <w:pStyle w:val="normal0"/>
        <w:rPr>
          <w:rFonts w:ascii="Times New Roman" w:hAnsi="Times New Roman" w:cs="Times New Roman"/>
          <w:b/>
          <w:sz w:val="24"/>
          <w:szCs w:val="24"/>
          <w:u w:val="single"/>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000B1C6B" w:rsidRPr="003B16D6">
        <w:rPr>
          <w:rFonts w:ascii="Times New Roman" w:hAnsi="Times New Roman" w:cs="Times New Roman"/>
          <w:b/>
          <w:sz w:val="24"/>
          <w:szCs w:val="24"/>
          <w:u w:val="single"/>
        </w:rPr>
        <w:t>South Carolina</w:t>
      </w:r>
    </w:p>
    <w:p w14:paraId="18E98C58" w14:textId="77777777" w:rsidR="00BC38B2" w:rsidRPr="003B16D6" w:rsidRDefault="00BC38B2" w:rsidP="000B1C6B">
      <w:pPr>
        <w:pStyle w:val="normal0"/>
        <w:rPr>
          <w:rFonts w:ascii="Times New Roman" w:hAnsi="Times New Roman" w:cs="Times New Roman"/>
          <w:sz w:val="24"/>
          <w:szCs w:val="24"/>
        </w:rPr>
      </w:pPr>
    </w:p>
    <w:p w14:paraId="4E0448A9" w14:textId="548B33D3" w:rsidR="000B1C6B" w:rsidRPr="003B16D6" w:rsidRDefault="00BB0501" w:rsidP="000B1C6B">
      <w:pPr>
        <w:pStyle w:val="NormalWeb"/>
        <w:spacing w:before="0" w:beforeAutospacing="0" w:after="0" w:afterAutospacing="0" w:line="276" w:lineRule="auto"/>
        <w:rPr>
          <w:rFonts w:ascii="Times New Roman" w:eastAsia="Arial" w:hAnsi="Times New Roman"/>
          <w:color w:val="000000"/>
          <w:sz w:val="24"/>
          <w:szCs w:val="24"/>
        </w:rPr>
      </w:pPr>
      <w:r w:rsidRPr="003B16D6">
        <w:rPr>
          <w:rFonts w:ascii="Times New Roman" w:hAnsi="Times New Roman"/>
          <w:sz w:val="24"/>
          <w:szCs w:val="24"/>
          <w:u w:val="single"/>
        </w:rPr>
        <w:t>Toss-up</w:t>
      </w:r>
      <w:r w:rsidRPr="003B16D6">
        <w:rPr>
          <w:rFonts w:ascii="Times New Roman" w:hAnsi="Times New Roman"/>
          <w:sz w:val="24"/>
          <w:szCs w:val="24"/>
        </w:rPr>
        <w:t>:</w:t>
      </w:r>
      <w:r w:rsidR="000B1C6B" w:rsidRPr="003B16D6">
        <w:rPr>
          <w:rFonts w:ascii="Times New Roman" w:hAnsi="Times New Roman"/>
          <w:sz w:val="24"/>
          <w:szCs w:val="24"/>
        </w:rPr>
        <w:t xml:space="preserve"> </w:t>
      </w:r>
      <w:r w:rsidR="000B1C6B" w:rsidRPr="003B16D6">
        <w:rPr>
          <w:rFonts w:ascii="Times New Roman" w:eastAsia="Arial" w:hAnsi="Times New Roman"/>
          <w:color w:val="000000"/>
          <w:sz w:val="24"/>
          <w:szCs w:val="24"/>
        </w:rPr>
        <w:t xml:space="preserve">This state’s junior senator is Jeff Flake and its Governor Jan Brewer created controversy when she signed Senate Bill 1070, requiring immigrants to keep their registration documents on them at all times. This state’s senior Senator was a captured and tortured during the Vietnam War, leading Donald Trump to declare him “not a hero”. Identify this state represented in the Senate by John McCain. </w:t>
      </w:r>
    </w:p>
    <w:p w14:paraId="3D0BD1E7" w14:textId="6066D93D" w:rsidR="00BC38B2" w:rsidRPr="003B16D6" w:rsidRDefault="000B1C6B" w:rsidP="000B1C6B">
      <w:pPr>
        <w:rPr>
          <w:rFonts w:ascii="Times" w:eastAsia="Times New Roman" w:hAnsi="Times" w:cs="Times New Roman"/>
          <w:color w:val="auto"/>
          <w:sz w:val="20"/>
          <w:szCs w:val="20"/>
        </w:rPr>
      </w:pPr>
      <w:r w:rsidRPr="003B16D6">
        <w:rPr>
          <w:rFonts w:ascii="Times" w:eastAsia="Times New Roman" w:hAnsi="Times" w:cs="Times New Roman"/>
          <w:color w:val="auto"/>
          <w:sz w:val="20"/>
          <w:szCs w:val="20"/>
        </w:rPr>
        <w:br/>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b/>
          <w:bCs/>
          <w:sz w:val="24"/>
          <w:szCs w:val="24"/>
          <w:u w:val="single"/>
        </w:rPr>
        <w:t>Arizona</w:t>
      </w:r>
    </w:p>
    <w:p w14:paraId="098060F0" w14:textId="77777777" w:rsidR="00BC38B2" w:rsidRPr="003B16D6" w:rsidRDefault="00BC38B2" w:rsidP="000B1C6B">
      <w:pPr>
        <w:pStyle w:val="normal0"/>
        <w:rPr>
          <w:rFonts w:ascii="Times New Roman" w:hAnsi="Times New Roman" w:cs="Times New Roman"/>
          <w:sz w:val="24"/>
          <w:szCs w:val="24"/>
        </w:rPr>
      </w:pPr>
    </w:p>
    <w:p w14:paraId="14BDCAC6"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t>Physical Science: Answer these questions about lab procedures.</w:t>
      </w:r>
    </w:p>
    <w:p w14:paraId="5018C90C" w14:textId="77777777" w:rsidR="00BC38B2" w:rsidRPr="003B16D6" w:rsidRDefault="00BC38B2">
      <w:pPr>
        <w:pStyle w:val="normal0"/>
        <w:rPr>
          <w:rFonts w:ascii="Times New Roman" w:hAnsi="Times New Roman" w:cs="Times New Roman"/>
          <w:sz w:val="24"/>
          <w:szCs w:val="24"/>
        </w:rPr>
      </w:pPr>
    </w:p>
    <w:p w14:paraId="61E5B743"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Pr="003B16D6">
        <w:rPr>
          <w:rFonts w:ascii="Times New Roman" w:hAnsi="Times New Roman" w:cs="Times New Roman"/>
          <w:sz w:val="24"/>
          <w:szCs w:val="24"/>
        </w:rPr>
        <w:t>: During a titration, what color changing substances are used to determine the pH of a solution?</w:t>
      </w:r>
    </w:p>
    <w:p w14:paraId="44B46061" w14:textId="77777777" w:rsidR="00BC38B2" w:rsidRPr="003B16D6" w:rsidRDefault="00BC38B2">
      <w:pPr>
        <w:pStyle w:val="normal0"/>
        <w:rPr>
          <w:rFonts w:ascii="Times New Roman" w:hAnsi="Times New Roman" w:cs="Times New Roman"/>
          <w:sz w:val="24"/>
          <w:szCs w:val="24"/>
        </w:rPr>
      </w:pPr>
    </w:p>
    <w:p w14:paraId="56E23750"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Indicator</w:t>
      </w:r>
    </w:p>
    <w:p w14:paraId="3F70DC3E"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r>
    </w:p>
    <w:p w14:paraId="67BE0ABE"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During a titration, what graduated glass tube with a tap on the end is used to slowly release the titrant into the flask or beaker below?</w:t>
      </w:r>
    </w:p>
    <w:p w14:paraId="00AEFB29" w14:textId="77777777" w:rsidR="00BC38B2" w:rsidRPr="003B16D6" w:rsidRDefault="00BC38B2">
      <w:pPr>
        <w:pStyle w:val="normal0"/>
        <w:rPr>
          <w:rFonts w:ascii="Times New Roman" w:hAnsi="Times New Roman" w:cs="Times New Roman"/>
          <w:sz w:val="24"/>
          <w:szCs w:val="24"/>
        </w:rPr>
      </w:pPr>
    </w:p>
    <w:p w14:paraId="53E60918"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Buret</w:t>
      </w:r>
    </w:p>
    <w:p w14:paraId="3AF7B636"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4C16086A"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 The Fleischmann-Pons experiment used this process that is used by the Kolbe reaction. Faraday names a law for this process explaining that the mass obtained is proportional to the charge applied. When applied to water, this process yields hydrogen gas and oxygen gas. Identify this process that uses a current to breakdown compounds.</w:t>
      </w:r>
    </w:p>
    <w:p w14:paraId="044D9956" w14:textId="77777777" w:rsidR="00BC38B2" w:rsidRPr="003B16D6" w:rsidRDefault="00BC38B2">
      <w:pPr>
        <w:pStyle w:val="normal0"/>
        <w:rPr>
          <w:rFonts w:ascii="Times New Roman" w:hAnsi="Times New Roman" w:cs="Times New Roman"/>
          <w:sz w:val="24"/>
          <w:szCs w:val="24"/>
        </w:rPr>
      </w:pPr>
    </w:p>
    <w:p w14:paraId="30002F04"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Electrolysis</w:t>
      </w:r>
    </w:p>
    <w:p w14:paraId="12187DD4" w14:textId="77777777" w:rsidR="00BC38B2" w:rsidRPr="003B16D6" w:rsidRDefault="00BC38B2">
      <w:pPr>
        <w:pStyle w:val="normal0"/>
        <w:rPr>
          <w:rFonts w:ascii="Times New Roman" w:hAnsi="Times New Roman" w:cs="Times New Roman"/>
          <w:sz w:val="24"/>
          <w:szCs w:val="24"/>
        </w:rPr>
      </w:pPr>
    </w:p>
    <w:p w14:paraId="509FEB88"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br w:type="page"/>
      </w:r>
    </w:p>
    <w:p w14:paraId="18B40C28"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t>Geography: Identify the following peninsulas.</w:t>
      </w:r>
    </w:p>
    <w:p w14:paraId="4E430E3B" w14:textId="77777777" w:rsidR="00BC38B2" w:rsidRPr="003B16D6" w:rsidRDefault="00BC38B2">
      <w:pPr>
        <w:pStyle w:val="normal0"/>
        <w:rPr>
          <w:rFonts w:ascii="Times New Roman" w:hAnsi="Times New Roman" w:cs="Times New Roman"/>
          <w:sz w:val="24"/>
          <w:szCs w:val="24"/>
        </w:rPr>
      </w:pPr>
    </w:p>
    <w:p w14:paraId="7D85D402"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Cancun lies on this Mexican peninsula that separates the Gulf of Mexico from the Caribbean Sea.</w:t>
      </w:r>
    </w:p>
    <w:p w14:paraId="1223441F" w14:textId="77777777" w:rsidR="00BC38B2" w:rsidRPr="003B16D6" w:rsidRDefault="00BC38B2">
      <w:pPr>
        <w:pStyle w:val="normal0"/>
        <w:rPr>
          <w:rFonts w:ascii="Times New Roman" w:hAnsi="Times New Roman" w:cs="Times New Roman"/>
          <w:sz w:val="24"/>
          <w:szCs w:val="24"/>
        </w:rPr>
      </w:pPr>
    </w:p>
    <w:p w14:paraId="6DF9023F"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Yucatan</w:t>
      </w:r>
      <w:r w:rsidRPr="003B16D6">
        <w:rPr>
          <w:rFonts w:ascii="Times New Roman" w:hAnsi="Times New Roman" w:cs="Times New Roman"/>
          <w:sz w:val="24"/>
          <w:szCs w:val="24"/>
        </w:rPr>
        <w:t xml:space="preserve"> Peninsula</w:t>
      </w:r>
    </w:p>
    <w:p w14:paraId="04D81271" w14:textId="77777777" w:rsidR="00BC38B2" w:rsidRPr="003B16D6" w:rsidRDefault="00BC38B2">
      <w:pPr>
        <w:pStyle w:val="normal0"/>
        <w:rPr>
          <w:rFonts w:ascii="Times New Roman" w:hAnsi="Times New Roman" w:cs="Times New Roman"/>
          <w:sz w:val="24"/>
          <w:szCs w:val="24"/>
        </w:rPr>
      </w:pPr>
    </w:p>
    <w:p w14:paraId="70482DB9"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Pr="003B16D6">
        <w:rPr>
          <w:rFonts w:ascii="Times New Roman" w:hAnsi="Times New Roman" w:cs="Times New Roman"/>
          <w:sz w:val="24"/>
          <w:szCs w:val="24"/>
        </w:rPr>
        <w:t>: Portugal and Spain are located on this large European peninsula.</w:t>
      </w:r>
    </w:p>
    <w:p w14:paraId="1C0F06A6" w14:textId="77777777" w:rsidR="00BC38B2" w:rsidRPr="003B16D6" w:rsidRDefault="00BC38B2">
      <w:pPr>
        <w:pStyle w:val="normal0"/>
        <w:rPr>
          <w:rFonts w:ascii="Times New Roman" w:hAnsi="Times New Roman" w:cs="Times New Roman"/>
          <w:sz w:val="24"/>
          <w:szCs w:val="24"/>
        </w:rPr>
      </w:pPr>
    </w:p>
    <w:p w14:paraId="077ECC46"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Iberian</w:t>
      </w:r>
      <w:r w:rsidRPr="003B16D6">
        <w:rPr>
          <w:rFonts w:ascii="Times New Roman" w:hAnsi="Times New Roman" w:cs="Times New Roman"/>
          <w:sz w:val="24"/>
          <w:szCs w:val="24"/>
        </w:rPr>
        <w:t xml:space="preserve"> Peninsula</w:t>
      </w:r>
    </w:p>
    <w:p w14:paraId="266F5539" w14:textId="77777777" w:rsidR="00BC38B2" w:rsidRPr="003B16D6" w:rsidRDefault="00BC38B2">
      <w:pPr>
        <w:pStyle w:val="normal0"/>
        <w:rPr>
          <w:rFonts w:ascii="Times New Roman" w:hAnsi="Times New Roman" w:cs="Times New Roman"/>
          <w:sz w:val="24"/>
          <w:szCs w:val="24"/>
        </w:rPr>
      </w:pPr>
    </w:p>
    <w:p w14:paraId="1825439A"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 The Great Bitter Lake lies to the west of this peninsula that contains the Mitla Pass and Mount Catherine. The Negev Desert is to the east of this peninsula that contains the city of Sharm El-Sheikh. This peninsula separate the Gulf of Aqaba from the Gulf of Suez and is owned by Egypt. Identify this peninsula that juts into the Red Sea.</w:t>
      </w:r>
    </w:p>
    <w:p w14:paraId="689F20E4" w14:textId="77777777" w:rsidR="00BC38B2" w:rsidRPr="003B16D6" w:rsidRDefault="00BC38B2">
      <w:pPr>
        <w:pStyle w:val="normal0"/>
        <w:rPr>
          <w:rFonts w:ascii="Times New Roman" w:hAnsi="Times New Roman" w:cs="Times New Roman"/>
          <w:sz w:val="24"/>
          <w:szCs w:val="24"/>
        </w:rPr>
      </w:pPr>
    </w:p>
    <w:p w14:paraId="3BBDC2A4"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Sinai</w:t>
      </w:r>
      <w:r w:rsidRPr="003B16D6">
        <w:rPr>
          <w:rFonts w:ascii="Times New Roman" w:hAnsi="Times New Roman" w:cs="Times New Roman"/>
          <w:b/>
          <w:sz w:val="24"/>
          <w:szCs w:val="24"/>
        </w:rPr>
        <w:t xml:space="preserve"> </w:t>
      </w:r>
      <w:r w:rsidRPr="003B16D6">
        <w:rPr>
          <w:rFonts w:ascii="Times New Roman" w:hAnsi="Times New Roman" w:cs="Times New Roman"/>
          <w:sz w:val="24"/>
          <w:szCs w:val="24"/>
        </w:rPr>
        <w:t>Peninsula</w:t>
      </w:r>
    </w:p>
    <w:p w14:paraId="79E0D20F" w14:textId="77777777" w:rsidR="00BC38B2" w:rsidRPr="003B16D6" w:rsidRDefault="00BC38B2">
      <w:pPr>
        <w:pStyle w:val="normal0"/>
        <w:rPr>
          <w:rFonts w:ascii="Times New Roman" w:hAnsi="Times New Roman" w:cs="Times New Roman"/>
          <w:sz w:val="24"/>
          <w:szCs w:val="24"/>
        </w:rPr>
      </w:pPr>
    </w:p>
    <w:p w14:paraId="40E78A67" w14:textId="2D32F4C9"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b/>
          <w:sz w:val="24"/>
          <w:szCs w:val="24"/>
        </w:rPr>
        <w:t xml:space="preserve">American History: </w:t>
      </w:r>
      <w:r w:rsidR="005B0374" w:rsidRPr="003B16D6">
        <w:rPr>
          <w:rFonts w:ascii="Times New Roman" w:hAnsi="Times New Roman" w:cs="Times New Roman"/>
          <w:b/>
          <w:sz w:val="24"/>
          <w:szCs w:val="24"/>
        </w:rPr>
        <w:t>Answer these questions about the Civil Rights movement of the 1960s.</w:t>
      </w:r>
    </w:p>
    <w:p w14:paraId="0DB55C20" w14:textId="77777777" w:rsidR="00BC38B2" w:rsidRPr="003B16D6" w:rsidRDefault="00BC38B2">
      <w:pPr>
        <w:pStyle w:val="normal0"/>
        <w:rPr>
          <w:rFonts w:ascii="Times New Roman" w:hAnsi="Times New Roman" w:cs="Times New Roman"/>
          <w:sz w:val="24"/>
          <w:szCs w:val="24"/>
        </w:rPr>
      </w:pPr>
    </w:p>
    <w:p w14:paraId="019BEEC7" w14:textId="16E57DD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B</w:t>
      </w:r>
      <w:r w:rsidRPr="003B16D6">
        <w:rPr>
          <w:rFonts w:ascii="Times New Roman" w:hAnsi="Times New Roman" w:cs="Times New Roman"/>
          <w:sz w:val="24"/>
          <w:szCs w:val="24"/>
        </w:rPr>
        <w:t xml:space="preserve">: </w:t>
      </w:r>
      <w:r w:rsidR="005B0374" w:rsidRPr="003B16D6">
        <w:rPr>
          <w:rFonts w:ascii="Times New Roman" w:hAnsi="Times New Roman" w:cs="Times New Roman"/>
          <w:sz w:val="24"/>
          <w:szCs w:val="24"/>
        </w:rPr>
        <w:t>What Alabama city was the site of a bus boycott in the aftermath of the incident with Rosa Parks?</w:t>
      </w:r>
    </w:p>
    <w:p w14:paraId="5623EFC7" w14:textId="77777777" w:rsidR="00BC38B2" w:rsidRPr="003B16D6" w:rsidRDefault="00BC38B2">
      <w:pPr>
        <w:pStyle w:val="normal0"/>
        <w:rPr>
          <w:rFonts w:ascii="Times New Roman" w:hAnsi="Times New Roman" w:cs="Times New Roman"/>
          <w:sz w:val="24"/>
          <w:szCs w:val="24"/>
        </w:rPr>
      </w:pPr>
    </w:p>
    <w:p w14:paraId="3BB29AEF" w14:textId="7D196B22" w:rsidR="00BC38B2" w:rsidRPr="003B16D6" w:rsidRDefault="005B0374">
      <w:pPr>
        <w:pStyle w:val="normal0"/>
        <w:rPr>
          <w:rFonts w:ascii="Times New Roman" w:hAnsi="Times New Roman" w:cs="Times New Roman"/>
          <w:b/>
          <w:sz w:val="24"/>
          <w:szCs w:val="24"/>
          <w:u w:val="single"/>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Montgomery</w:t>
      </w:r>
    </w:p>
    <w:p w14:paraId="4DEE8882"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r>
    </w:p>
    <w:p w14:paraId="52F7BA38" w14:textId="254C776A"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Team A</w:t>
      </w:r>
      <w:r w:rsidRPr="003B16D6">
        <w:rPr>
          <w:rFonts w:ascii="Times New Roman" w:hAnsi="Times New Roman" w:cs="Times New Roman"/>
          <w:sz w:val="24"/>
          <w:szCs w:val="24"/>
        </w:rPr>
        <w:t xml:space="preserve">: </w:t>
      </w:r>
      <w:r w:rsidR="002F6F1E" w:rsidRPr="003B16D6">
        <w:rPr>
          <w:rFonts w:ascii="Times New Roman" w:hAnsi="Times New Roman" w:cs="Times New Roman"/>
          <w:sz w:val="24"/>
          <w:szCs w:val="24"/>
        </w:rPr>
        <w:t>Martin Luther King, Jr. led a march to Montgomery that started in what other Alabama city where marchers crossed the Edmund Pettis Bridge?</w:t>
      </w:r>
    </w:p>
    <w:p w14:paraId="04AFCBC4" w14:textId="77777777" w:rsidR="00BC38B2" w:rsidRPr="003B16D6" w:rsidRDefault="00BC38B2">
      <w:pPr>
        <w:pStyle w:val="normal0"/>
        <w:rPr>
          <w:rFonts w:ascii="Times New Roman" w:hAnsi="Times New Roman" w:cs="Times New Roman"/>
          <w:sz w:val="24"/>
          <w:szCs w:val="24"/>
        </w:rPr>
      </w:pPr>
    </w:p>
    <w:p w14:paraId="6728D460" w14:textId="018DF374" w:rsidR="00BC38B2" w:rsidRPr="003B16D6" w:rsidRDefault="002F6F1E">
      <w:pPr>
        <w:pStyle w:val="normal0"/>
        <w:rPr>
          <w:rFonts w:ascii="Times New Roman" w:hAnsi="Times New Roman" w:cs="Times New Roman"/>
          <w:b/>
          <w:sz w:val="24"/>
          <w:szCs w:val="24"/>
          <w:u w:val="single"/>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Selma</w:t>
      </w:r>
    </w:p>
    <w:p w14:paraId="24684D3B"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5067888E" w14:textId="0215D96B"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u w:val="single"/>
        </w:rPr>
        <w:t>Toss-Up</w:t>
      </w:r>
      <w:r w:rsidRPr="003B16D6">
        <w:rPr>
          <w:rFonts w:ascii="Times New Roman" w:hAnsi="Times New Roman" w:cs="Times New Roman"/>
          <w:sz w:val="24"/>
          <w:szCs w:val="24"/>
        </w:rPr>
        <w:t xml:space="preserve">: </w:t>
      </w:r>
      <w:r w:rsidR="003E3D68" w:rsidRPr="003B16D6">
        <w:rPr>
          <w:rFonts w:ascii="Times New Roman" w:hAnsi="Times New Roman" w:cs="Times New Roman"/>
          <w:sz w:val="24"/>
          <w:szCs w:val="24"/>
        </w:rPr>
        <w:t>This man claimed that the assassination of John F. Kennedy was “chickens coming home to roost” and delivered the “Ballot or the Bullet” speech. This man who was nicknamed “Detroit Red” was assassinated while giving a speech at the Audubon Ballroom. Identify this man whose autobiography was written by Alex Haley, a former leader of the Nation of Islam.</w:t>
      </w:r>
    </w:p>
    <w:p w14:paraId="2EEE8B4D" w14:textId="77777777" w:rsidR="00BC38B2" w:rsidRPr="003B16D6" w:rsidRDefault="00BC38B2">
      <w:pPr>
        <w:pStyle w:val="normal0"/>
        <w:rPr>
          <w:rFonts w:ascii="Times New Roman" w:hAnsi="Times New Roman" w:cs="Times New Roman"/>
          <w:sz w:val="24"/>
          <w:szCs w:val="24"/>
        </w:rPr>
      </w:pPr>
    </w:p>
    <w:p w14:paraId="1062C90A" w14:textId="1B42886F" w:rsidR="00BC38B2" w:rsidRPr="003B16D6" w:rsidRDefault="003E3D68">
      <w:pPr>
        <w:pStyle w:val="normal0"/>
        <w:rPr>
          <w:rFonts w:ascii="Times New Roman" w:hAnsi="Times New Roman" w:cs="Times New Roman"/>
          <w:b/>
          <w:sz w:val="24"/>
          <w:szCs w:val="24"/>
          <w:u w:val="single"/>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Malcolm X</w:t>
      </w:r>
    </w:p>
    <w:p w14:paraId="38C743B9" w14:textId="77777777" w:rsidR="00BC38B2" w:rsidRPr="003B16D6" w:rsidRDefault="00BC38B2">
      <w:pPr>
        <w:pStyle w:val="normal0"/>
        <w:rPr>
          <w:rFonts w:ascii="Times New Roman" w:hAnsi="Times New Roman" w:cs="Times New Roman"/>
          <w:sz w:val="24"/>
          <w:szCs w:val="24"/>
        </w:rPr>
      </w:pPr>
    </w:p>
    <w:p w14:paraId="2C3263EA" w14:textId="7AB4A1DC"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br w:type="page"/>
      </w:r>
    </w:p>
    <w:p w14:paraId="242FC394" w14:textId="77777777" w:rsidR="00BC38B2" w:rsidRPr="003B16D6" w:rsidRDefault="00BB0501">
      <w:pPr>
        <w:pStyle w:val="normal0"/>
        <w:jc w:val="center"/>
        <w:rPr>
          <w:rFonts w:ascii="Times New Roman" w:hAnsi="Times New Roman" w:cs="Times New Roman"/>
          <w:sz w:val="24"/>
          <w:szCs w:val="24"/>
        </w:rPr>
      </w:pPr>
      <w:r w:rsidRPr="003B16D6">
        <w:rPr>
          <w:rFonts w:ascii="Times New Roman" w:hAnsi="Times New Roman" w:cs="Times New Roman"/>
          <w:b/>
          <w:sz w:val="24"/>
          <w:szCs w:val="24"/>
        </w:rPr>
        <w:t>Alphabet Round: Letter H</w:t>
      </w:r>
    </w:p>
    <w:p w14:paraId="576EC7C0" w14:textId="77777777" w:rsidR="00BC38B2" w:rsidRPr="003B16D6" w:rsidRDefault="00BC38B2">
      <w:pPr>
        <w:pStyle w:val="normal0"/>
        <w:rPr>
          <w:rFonts w:ascii="Times New Roman" w:hAnsi="Times New Roman" w:cs="Times New Roman"/>
          <w:sz w:val="24"/>
          <w:szCs w:val="24"/>
        </w:rPr>
      </w:pPr>
    </w:p>
    <w:p w14:paraId="10FA9AED" w14:textId="4B51902B" w:rsidR="00BC38B2" w:rsidRPr="003B16D6" w:rsidRDefault="00382B73"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 xml:space="preserve">1. </w:t>
      </w:r>
      <w:r w:rsidRPr="003B16D6">
        <w:rPr>
          <w:rFonts w:ascii="Times New Roman" w:hAnsi="Times New Roman" w:cs="Times New Roman"/>
          <w:b/>
          <w:sz w:val="24"/>
          <w:szCs w:val="24"/>
        </w:rPr>
        <w:t xml:space="preserve">(TWO WORD ANSWER) </w:t>
      </w:r>
      <w:r w:rsidRPr="003B16D6">
        <w:rPr>
          <w:rFonts w:ascii="Times New Roman" w:hAnsi="Times New Roman" w:cs="Times New Roman"/>
          <w:sz w:val="24"/>
          <w:szCs w:val="24"/>
        </w:rPr>
        <w:t xml:space="preserve">Henrik Ibsen play whose title character is married to George Tesman and was once the love interest of Eilert Lovborg. </w:t>
      </w:r>
    </w:p>
    <w:p w14:paraId="60A7D0B2" w14:textId="7807DC92" w:rsidR="00BC38B2" w:rsidRPr="003B16D6" w:rsidRDefault="00BB0501"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 xml:space="preserve">2. </w:t>
      </w:r>
      <w:r w:rsidRPr="003B16D6">
        <w:rPr>
          <w:rFonts w:ascii="Times New Roman" w:hAnsi="Times New Roman" w:cs="Times New Roman"/>
          <w:b/>
          <w:sz w:val="24"/>
          <w:szCs w:val="24"/>
        </w:rPr>
        <w:t xml:space="preserve">(TWO WORD ANSWER) </w:t>
      </w:r>
      <w:r w:rsidRPr="003B16D6">
        <w:rPr>
          <w:rFonts w:ascii="Times New Roman" w:hAnsi="Times New Roman" w:cs="Times New Roman"/>
          <w:sz w:val="24"/>
          <w:szCs w:val="24"/>
        </w:rPr>
        <w:t>Church designed by Isidore of Miletus that was eventually converted to a mosque.</w:t>
      </w:r>
    </w:p>
    <w:p w14:paraId="51588603" w14:textId="60A5D302" w:rsidR="00BC38B2" w:rsidRPr="003B16D6" w:rsidRDefault="00BB0501"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3. Lightest chemical element; this element has atomic number one.</w:t>
      </w:r>
    </w:p>
    <w:p w14:paraId="1F6563FA" w14:textId="549CEB3C" w:rsidR="00BC38B2" w:rsidRPr="003B16D6" w:rsidRDefault="00BB0501"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4. “White City of the North” that is home to the Eduskunta building and is the capital of Finland.</w:t>
      </w:r>
    </w:p>
    <w:p w14:paraId="4C11345A" w14:textId="22F95223" w:rsidR="00BC38B2" w:rsidRPr="003B16D6" w:rsidRDefault="00BB0501"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5. Medea was a priestess of this Greek goddess of necromancy and witchcraft.</w:t>
      </w:r>
    </w:p>
    <w:p w14:paraId="13AD3ED8" w14:textId="0300C313" w:rsidR="00BC38B2" w:rsidRPr="003B16D6" w:rsidRDefault="00382B73"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 xml:space="preserve">6. </w:t>
      </w:r>
      <w:r w:rsidRPr="003B16D6">
        <w:rPr>
          <w:rFonts w:ascii="Times New Roman" w:hAnsi="Times New Roman" w:cs="Times New Roman"/>
          <w:b/>
          <w:sz w:val="24"/>
          <w:szCs w:val="24"/>
        </w:rPr>
        <w:t>(MULTI WORD ANSWER)</w:t>
      </w:r>
      <w:r w:rsidRPr="003B16D6">
        <w:rPr>
          <w:rFonts w:ascii="Times New Roman" w:hAnsi="Times New Roman" w:cs="Times New Roman"/>
          <w:sz w:val="24"/>
          <w:szCs w:val="24"/>
        </w:rPr>
        <w:t xml:space="preserve"> Joseph Conrad novel about Marlow’s search for the ivory trader Kurtz.</w:t>
      </w:r>
    </w:p>
    <w:p w14:paraId="477769DC" w14:textId="726F6C56" w:rsidR="00BC38B2" w:rsidRPr="003B16D6" w:rsidRDefault="00382B73"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 xml:space="preserve">7. </w:t>
      </w:r>
      <w:r w:rsidRPr="003B16D6">
        <w:rPr>
          <w:rFonts w:ascii="Times New Roman" w:hAnsi="Times New Roman" w:cs="Times New Roman"/>
          <w:b/>
          <w:sz w:val="24"/>
          <w:szCs w:val="24"/>
        </w:rPr>
        <w:t>(TWO WORD ANSWER)</w:t>
      </w:r>
      <w:r w:rsidRPr="003B16D6">
        <w:rPr>
          <w:rFonts w:ascii="Times New Roman" w:hAnsi="Times New Roman" w:cs="Times New Roman"/>
          <w:sz w:val="24"/>
          <w:szCs w:val="24"/>
        </w:rPr>
        <w:t xml:space="preserve"> West Virginia town that was the site of John Brown’s raid on a federal armory in 1859. </w:t>
      </w:r>
    </w:p>
    <w:p w14:paraId="66714D9C" w14:textId="733657A9" w:rsidR="00BC38B2" w:rsidRPr="003B16D6" w:rsidRDefault="00551E0B"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 xml:space="preserve">8. TV series that ran on Fox from 2004-2012 starring Hugh Laurie as a sarcastic doctor. </w:t>
      </w:r>
    </w:p>
    <w:p w14:paraId="63688F95" w14:textId="613A3F31" w:rsidR="00BC38B2" w:rsidRPr="003B16D6" w:rsidRDefault="00BB0501"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9. Scientist who coined the term “cell” and also names a law describing the elasticity of springs.</w:t>
      </w:r>
    </w:p>
    <w:p w14:paraId="226BF813" w14:textId="0D40AA59" w:rsidR="00BC38B2" w:rsidRPr="003B16D6" w:rsidRDefault="00551E0B" w:rsidP="00A60A0D">
      <w:pPr>
        <w:pStyle w:val="normal0"/>
        <w:spacing w:line="360" w:lineRule="auto"/>
        <w:rPr>
          <w:rFonts w:ascii="Times New Roman" w:hAnsi="Times New Roman" w:cs="Times New Roman"/>
          <w:sz w:val="24"/>
          <w:szCs w:val="24"/>
        </w:rPr>
      </w:pPr>
      <w:r w:rsidRPr="003B16D6">
        <w:rPr>
          <w:rFonts w:ascii="Times New Roman" w:hAnsi="Times New Roman" w:cs="Times New Roman"/>
          <w:sz w:val="24"/>
          <w:szCs w:val="24"/>
        </w:rPr>
        <w:t xml:space="preserve">10. Central American country that was dubbed a “Banana Republic” by author O. Henry. </w:t>
      </w:r>
    </w:p>
    <w:p w14:paraId="7BF6648F" w14:textId="77777777" w:rsidR="00BD3150" w:rsidRPr="003B16D6" w:rsidRDefault="00BD3150">
      <w:pPr>
        <w:pStyle w:val="normal0"/>
        <w:rPr>
          <w:rFonts w:ascii="Times New Roman" w:hAnsi="Times New Roman" w:cs="Times New Roman"/>
          <w:sz w:val="24"/>
          <w:szCs w:val="24"/>
        </w:rPr>
      </w:pPr>
    </w:p>
    <w:p w14:paraId="0549F8F1" w14:textId="77777777" w:rsidR="00BD3150" w:rsidRPr="003B16D6" w:rsidRDefault="00BD3150">
      <w:pPr>
        <w:pStyle w:val="normal0"/>
        <w:rPr>
          <w:rFonts w:ascii="Times New Roman" w:hAnsi="Times New Roman" w:cs="Times New Roman"/>
          <w:sz w:val="24"/>
          <w:szCs w:val="24"/>
        </w:rPr>
      </w:pPr>
    </w:p>
    <w:p w14:paraId="565CAD41" w14:textId="2642319B" w:rsidR="00BC38B2" w:rsidRPr="003B16D6" w:rsidRDefault="00BC38B2" w:rsidP="001A42B2">
      <w:pPr>
        <w:pStyle w:val="normal0"/>
        <w:rPr>
          <w:rFonts w:ascii="Times New Roman" w:hAnsi="Times New Roman" w:cs="Times New Roman"/>
          <w:sz w:val="24"/>
          <w:szCs w:val="24"/>
        </w:rPr>
      </w:pPr>
    </w:p>
    <w:p w14:paraId="7E1C7FB3" w14:textId="77777777" w:rsidR="003B16D6" w:rsidRDefault="003B16D6">
      <w:pPr>
        <w:rPr>
          <w:rFonts w:ascii="Times New Roman" w:hAnsi="Times New Roman" w:cs="Times New Roman"/>
          <w:b/>
          <w:sz w:val="24"/>
          <w:szCs w:val="24"/>
        </w:rPr>
      </w:pPr>
      <w:r>
        <w:rPr>
          <w:rFonts w:ascii="Times New Roman" w:hAnsi="Times New Roman" w:cs="Times New Roman"/>
          <w:b/>
          <w:sz w:val="24"/>
          <w:szCs w:val="24"/>
        </w:rPr>
        <w:br w:type="page"/>
      </w:r>
    </w:p>
    <w:p w14:paraId="3C6F8101" w14:textId="08FA1C4E" w:rsidR="00BC38B2" w:rsidRPr="003B16D6" w:rsidRDefault="00BB0501">
      <w:pPr>
        <w:pStyle w:val="normal0"/>
        <w:jc w:val="center"/>
        <w:rPr>
          <w:rFonts w:ascii="Times New Roman" w:hAnsi="Times New Roman" w:cs="Times New Roman"/>
          <w:sz w:val="24"/>
          <w:szCs w:val="24"/>
        </w:rPr>
      </w:pPr>
      <w:r w:rsidRPr="003B16D6">
        <w:rPr>
          <w:rFonts w:ascii="Times New Roman" w:hAnsi="Times New Roman" w:cs="Times New Roman"/>
          <w:b/>
          <w:sz w:val="24"/>
          <w:szCs w:val="24"/>
        </w:rPr>
        <w:t>Alphabet Round Answers: Letter H</w:t>
      </w:r>
    </w:p>
    <w:p w14:paraId="1CB4CB39" w14:textId="77777777" w:rsidR="00BC38B2" w:rsidRPr="003B16D6" w:rsidRDefault="00BC38B2">
      <w:pPr>
        <w:pStyle w:val="normal0"/>
        <w:rPr>
          <w:rFonts w:ascii="Times New Roman" w:hAnsi="Times New Roman" w:cs="Times New Roman"/>
          <w:sz w:val="24"/>
          <w:szCs w:val="24"/>
        </w:rPr>
      </w:pPr>
    </w:p>
    <w:p w14:paraId="5EE50499" w14:textId="7BEA8AFB" w:rsidR="00BC38B2" w:rsidRPr="003B16D6" w:rsidRDefault="00382B73">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1. </w:t>
      </w:r>
      <w:r w:rsidRPr="003B16D6">
        <w:rPr>
          <w:rFonts w:ascii="Times New Roman" w:hAnsi="Times New Roman" w:cs="Times New Roman"/>
          <w:b/>
          <w:i/>
          <w:sz w:val="24"/>
          <w:szCs w:val="24"/>
        </w:rPr>
        <w:t>Hedda Gabler</w:t>
      </w:r>
      <w:r w:rsidRPr="003B16D6">
        <w:rPr>
          <w:rFonts w:ascii="Times New Roman" w:hAnsi="Times New Roman" w:cs="Times New Roman"/>
          <w:sz w:val="24"/>
          <w:szCs w:val="24"/>
        </w:rPr>
        <w:t xml:space="preserve"> </w:t>
      </w:r>
      <w:r w:rsidRPr="003B16D6">
        <w:rPr>
          <w:rFonts w:ascii="Times New Roman" w:hAnsi="Times New Roman" w:cs="Times New Roman"/>
          <w:b/>
          <w:sz w:val="24"/>
          <w:szCs w:val="24"/>
        </w:rPr>
        <w:t>(TWO WORD ANSWER)</w:t>
      </w:r>
    </w:p>
    <w:p w14:paraId="12EE58F2" w14:textId="77777777" w:rsidR="00BC38B2" w:rsidRPr="003B16D6" w:rsidRDefault="00BC38B2">
      <w:pPr>
        <w:pStyle w:val="normal0"/>
        <w:rPr>
          <w:rFonts w:ascii="Times New Roman" w:hAnsi="Times New Roman" w:cs="Times New Roman"/>
          <w:sz w:val="24"/>
          <w:szCs w:val="24"/>
        </w:rPr>
      </w:pPr>
    </w:p>
    <w:p w14:paraId="5CD6FCF3"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2. </w:t>
      </w:r>
      <w:r w:rsidRPr="003B16D6">
        <w:rPr>
          <w:rFonts w:ascii="Times New Roman" w:hAnsi="Times New Roman" w:cs="Times New Roman"/>
          <w:b/>
          <w:sz w:val="24"/>
          <w:szCs w:val="24"/>
        </w:rPr>
        <w:t>Hagia Sophia (TWO WORD ANSWER)</w:t>
      </w:r>
    </w:p>
    <w:p w14:paraId="3EB2E998" w14:textId="77777777" w:rsidR="00BC38B2" w:rsidRPr="003B16D6" w:rsidRDefault="00BC38B2">
      <w:pPr>
        <w:pStyle w:val="normal0"/>
        <w:rPr>
          <w:rFonts w:ascii="Times New Roman" w:hAnsi="Times New Roman" w:cs="Times New Roman"/>
          <w:sz w:val="24"/>
          <w:szCs w:val="24"/>
        </w:rPr>
      </w:pPr>
    </w:p>
    <w:p w14:paraId="70B83499"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3. </w:t>
      </w:r>
      <w:r w:rsidRPr="003B16D6">
        <w:rPr>
          <w:rFonts w:ascii="Times New Roman" w:hAnsi="Times New Roman" w:cs="Times New Roman"/>
          <w:b/>
          <w:sz w:val="24"/>
          <w:szCs w:val="24"/>
        </w:rPr>
        <w:t>Hydrogen</w:t>
      </w:r>
    </w:p>
    <w:p w14:paraId="65C6BD41" w14:textId="77777777" w:rsidR="00BC38B2" w:rsidRPr="003B16D6" w:rsidRDefault="00BC38B2">
      <w:pPr>
        <w:pStyle w:val="normal0"/>
        <w:rPr>
          <w:rFonts w:ascii="Times New Roman" w:hAnsi="Times New Roman" w:cs="Times New Roman"/>
          <w:sz w:val="24"/>
          <w:szCs w:val="24"/>
        </w:rPr>
      </w:pPr>
    </w:p>
    <w:p w14:paraId="14574134"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4. </w:t>
      </w:r>
      <w:r w:rsidRPr="003B16D6">
        <w:rPr>
          <w:rFonts w:ascii="Times New Roman" w:hAnsi="Times New Roman" w:cs="Times New Roman"/>
          <w:b/>
          <w:sz w:val="24"/>
          <w:szCs w:val="24"/>
        </w:rPr>
        <w:t>Helsinki</w:t>
      </w:r>
    </w:p>
    <w:p w14:paraId="726D3284" w14:textId="77777777" w:rsidR="00BC38B2" w:rsidRPr="003B16D6" w:rsidRDefault="00BC38B2">
      <w:pPr>
        <w:pStyle w:val="normal0"/>
        <w:rPr>
          <w:rFonts w:ascii="Times New Roman" w:hAnsi="Times New Roman" w:cs="Times New Roman"/>
          <w:sz w:val="24"/>
          <w:szCs w:val="24"/>
        </w:rPr>
      </w:pPr>
    </w:p>
    <w:p w14:paraId="6237EEDB"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5. </w:t>
      </w:r>
      <w:r w:rsidRPr="003B16D6">
        <w:rPr>
          <w:rFonts w:ascii="Times New Roman" w:hAnsi="Times New Roman" w:cs="Times New Roman"/>
          <w:b/>
          <w:sz w:val="24"/>
          <w:szCs w:val="24"/>
        </w:rPr>
        <w:t>Hecate</w:t>
      </w:r>
    </w:p>
    <w:p w14:paraId="16D33FF9" w14:textId="77777777" w:rsidR="00BC38B2" w:rsidRPr="003B16D6" w:rsidRDefault="00BC38B2">
      <w:pPr>
        <w:pStyle w:val="normal0"/>
        <w:rPr>
          <w:rFonts w:ascii="Times New Roman" w:hAnsi="Times New Roman" w:cs="Times New Roman"/>
          <w:sz w:val="24"/>
          <w:szCs w:val="24"/>
        </w:rPr>
      </w:pPr>
    </w:p>
    <w:p w14:paraId="4149E2F6" w14:textId="092C3EFD" w:rsidR="00BC38B2" w:rsidRPr="003B16D6" w:rsidRDefault="00382B73">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6. </w:t>
      </w:r>
      <w:r w:rsidRPr="003B16D6">
        <w:rPr>
          <w:rFonts w:ascii="Times New Roman" w:hAnsi="Times New Roman" w:cs="Times New Roman"/>
          <w:b/>
          <w:i/>
          <w:sz w:val="24"/>
          <w:szCs w:val="24"/>
        </w:rPr>
        <w:t>Heart of Darkness</w:t>
      </w:r>
      <w:r w:rsidRPr="003B16D6">
        <w:rPr>
          <w:rFonts w:ascii="Times New Roman" w:hAnsi="Times New Roman" w:cs="Times New Roman"/>
          <w:sz w:val="24"/>
          <w:szCs w:val="24"/>
        </w:rPr>
        <w:t xml:space="preserve"> </w:t>
      </w:r>
      <w:r w:rsidRPr="003B16D6">
        <w:rPr>
          <w:rFonts w:ascii="Times New Roman" w:hAnsi="Times New Roman" w:cs="Times New Roman"/>
          <w:b/>
          <w:sz w:val="24"/>
          <w:szCs w:val="24"/>
        </w:rPr>
        <w:t>(MULTI WORD ANSWER)</w:t>
      </w:r>
    </w:p>
    <w:p w14:paraId="4A94D75A" w14:textId="77777777" w:rsidR="00BC38B2" w:rsidRPr="003B16D6" w:rsidRDefault="00BC38B2">
      <w:pPr>
        <w:pStyle w:val="normal0"/>
        <w:rPr>
          <w:rFonts w:ascii="Times New Roman" w:hAnsi="Times New Roman" w:cs="Times New Roman"/>
          <w:sz w:val="24"/>
          <w:szCs w:val="24"/>
        </w:rPr>
      </w:pPr>
    </w:p>
    <w:p w14:paraId="4B166552" w14:textId="79E736F0"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7</w:t>
      </w:r>
      <w:r w:rsidR="00551E0B" w:rsidRPr="003B16D6">
        <w:rPr>
          <w:rFonts w:ascii="Times New Roman" w:hAnsi="Times New Roman" w:cs="Times New Roman"/>
          <w:sz w:val="24"/>
          <w:szCs w:val="24"/>
        </w:rPr>
        <w:t xml:space="preserve">. </w:t>
      </w:r>
      <w:r w:rsidR="00551E0B" w:rsidRPr="003B16D6">
        <w:rPr>
          <w:rFonts w:ascii="Times New Roman" w:hAnsi="Times New Roman" w:cs="Times New Roman"/>
          <w:b/>
          <w:sz w:val="24"/>
          <w:szCs w:val="24"/>
        </w:rPr>
        <w:t>Harper’s Ferry</w:t>
      </w:r>
      <w:r w:rsidR="00551E0B" w:rsidRPr="003B16D6">
        <w:rPr>
          <w:rFonts w:ascii="Times New Roman" w:hAnsi="Times New Roman" w:cs="Times New Roman"/>
          <w:sz w:val="24"/>
          <w:szCs w:val="24"/>
        </w:rPr>
        <w:t xml:space="preserve"> </w:t>
      </w:r>
      <w:r w:rsidR="00551E0B" w:rsidRPr="003B16D6">
        <w:rPr>
          <w:rFonts w:ascii="Times New Roman" w:hAnsi="Times New Roman" w:cs="Times New Roman"/>
          <w:b/>
          <w:sz w:val="24"/>
          <w:szCs w:val="24"/>
        </w:rPr>
        <w:t>(TWO WORD ANSWER)</w:t>
      </w:r>
    </w:p>
    <w:p w14:paraId="3539DB86" w14:textId="77777777" w:rsidR="00BC38B2" w:rsidRPr="003B16D6" w:rsidRDefault="00BC38B2">
      <w:pPr>
        <w:pStyle w:val="normal0"/>
        <w:rPr>
          <w:rFonts w:ascii="Times New Roman" w:hAnsi="Times New Roman" w:cs="Times New Roman"/>
          <w:sz w:val="24"/>
          <w:szCs w:val="24"/>
        </w:rPr>
      </w:pPr>
    </w:p>
    <w:p w14:paraId="07A76A44" w14:textId="2658491F"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8. </w:t>
      </w:r>
      <w:r w:rsidR="00551E0B" w:rsidRPr="003B16D6">
        <w:rPr>
          <w:rFonts w:ascii="Times New Roman" w:hAnsi="Times New Roman" w:cs="Times New Roman"/>
          <w:b/>
          <w:i/>
          <w:sz w:val="24"/>
          <w:szCs w:val="24"/>
        </w:rPr>
        <w:t>House</w:t>
      </w:r>
    </w:p>
    <w:p w14:paraId="3CA46A3A" w14:textId="77777777" w:rsidR="00BC38B2" w:rsidRPr="003B16D6" w:rsidRDefault="00BC38B2">
      <w:pPr>
        <w:pStyle w:val="normal0"/>
        <w:rPr>
          <w:rFonts w:ascii="Times New Roman" w:hAnsi="Times New Roman" w:cs="Times New Roman"/>
          <w:sz w:val="24"/>
          <w:szCs w:val="24"/>
        </w:rPr>
      </w:pPr>
    </w:p>
    <w:p w14:paraId="0A8BFD67"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9. (Robert) </w:t>
      </w:r>
      <w:r w:rsidRPr="003B16D6">
        <w:rPr>
          <w:rFonts w:ascii="Times New Roman" w:hAnsi="Times New Roman" w:cs="Times New Roman"/>
          <w:b/>
          <w:sz w:val="24"/>
          <w:szCs w:val="24"/>
        </w:rPr>
        <w:t>Hooke</w:t>
      </w:r>
    </w:p>
    <w:p w14:paraId="37851316" w14:textId="77777777" w:rsidR="00BC38B2" w:rsidRPr="003B16D6" w:rsidRDefault="00BC38B2">
      <w:pPr>
        <w:pStyle w:val="normal0"/>
        <w:rPr>
          <w:rFonts w:ascii="Times New Roman" w:hAnsi="Times New Roman" w:cs="Times New Roman"/>
          <w:sz w:val="24"/>
          <w:szCs w:val="24"/>
        </w:rPr>
      </w:pPr>
    </w:p>
    <w:p w14:paraId="073A1574" w14:textId="4E71FC86" w:rsidR="00BC38B2" w:rsidRPr="003B16D6" w:rsidRDefault="00551E0B">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10. </w:t>
      </w:r>
      <w:r w:rsidRPr="003B16D6">
        <w:rPr>
          <w:rFonts w:ascii="Times New Roman" w:hAnsi="Times New Roman" w:cs="Times New Roman"/>
          <w:b/>
          <w:sz w:val="24"/>
          <w:szCs w:val="24"/>
        </w:rPr>
        <w:t>Honduras</w:t>
      </w:r>
    </w:p>
    <w:p w14:paraId="5A55AA2D" w14:textId="77777777" w:rsidR="00BC38B2" w:rsidRPr="003B16D6" w:rsidRDefault="00BC38B2">
      <w:pPr>
        <w:pStyle w:val="normal0"/>
        <w:rPr>
          <w:rFonts w:ascii="Times New Roman" w:hAnsi="Times New Roman" w:cs="Times New Roman"/>
          <w:sz w:val="24"/>
          <w:szCs w:val="24"/>
        </w:rPr>
      </w:pPr>
    </w:p>
    <w:p w14:paraId="5096A99A" w14:textId="77777777" w:rsidR="00BC38B2" w:rsidRPr="003B16D6" w:rsidRDefault="00BC38B2">
      <w:pPr>
        <w:pStyle w:val="normal0"/>
        <w:rPr>
          <w:rFonts w:ascii="Times New Roman" w:hAnsi="Times New Roman" w:cs="Times New Roman"/>
          <w:sz w:val="24"/>
          <w:szCs w:val="24"/>
        </w:rPr>
      </w:pPr>
    </w:p>
    <w:p w14:paraId="3EF54F1D" w14:textId="77777777" w:rsidR="00BC38B2" w:rsidRPr="003B16D6" w:rsidRDefault="00BC38B2">
      <w:pPr>
        <w:pStyle w:val="normal0"/>
        <w:rPr>
          <w:rFonts w:ascii="Times New Roman" w:hAnsi="Times New Roman" w:cs="Times New Roman"/>
          <w:sz w:val="24"/>
          <w:szCs w:val="24"/>
        </w:rPr>
      </w:pPr>
    </w:p>
    <w:p w14:paraId="2F7B18C5" w14:textId="77777777" w:rsidR="003B16D6" w:rsidRDefault="003B16D6">
      <w:pPr>
        <w:rPr>
          <w:rFonts w:ascii="Times New Roman" w:hAnsi="Times New Roman" w:cs="Times New Roman"/>
          <w:b/>
          <w:sz w:val="24"/>
          <w:szCs w:val="24"/>
        </w:rPr>
      </w:pPr>
      <w:r>
        <w:rPr>
          <w:rFonts w:ascii="Times New Roman" w:hAnsi="Times New Roman" w:cs="Times New Roman"/>
          <w:b/>
          <w:sz w:val="24"/>
          <w:szCs w:val="24"/>
        </w:rPr>
        <w:br w:type="page"/>
      </w:r>
    </w:p>
    <w:p w14:paraId="63E8E107" w14:textId="265BEC0B" w:rsidR="00BC38B2" w:rsidRPr="003B16D6" w:rsidRDefault="00BB0501" w:rsidP="00FB62BB">
      <w:pPr>
        <w:pStyle w:val="normal0"/>
        <w:jc w:val="center"/>
        <w:rPr>
          <w:rFonts w:ascii="Times New Roman" w:hAnsi="Times New Roman" w:cs="Times New Roman"/>
          <w:sz w:val="24"/>
          <w:szCs w:val="24"/>
        </w:rPr>
      </w:pPr>
      <w:r w:rsidRPr="003B16D6">
        <w:rPr>
          <w:rFonts w:ascii="Times New Roman" w:hAnsi="Times New Roman" w:cs="Times New Roman"/>
          <w:b/>
          <w:sz w:val="24"/>
          <w:szCs w:val="24"/>
        </w:rPr>
        <w:t>Final Round</w:t>
      </w:r>
    </w:p>
    <w:p w14:paraId="780DAD0B" w14:textId="77777777" w:rsidR="00BC38B2" w:rsidRPr="003B16D6" w:rsidRDefault="00BC38B2" w:rsidP="00FB62BB">
      <w:pPr>
        <w:pStyle w:val="normal0"/>
        <w:rPr>
          <w:rFonts w:ascii="Times New Roman" w:hAnsi="Times New Roman" w:cs="Times New Roman"/>
          <w:sz w:val="24"/>
          <w:szCs w:val="24"/>
        </w:rPr>
      </w:pPr>
    </w:p>
    <w:p w14:paraId="2D0293D8" w14:textId="1EE2E5AA" w:rsidR="00FB62BB" w:rsidRPr="003B16D6" w:rsidRDefault="00BB0501" w:rsidP="00FB62BB">
      <w:pPr>
        <w:pStyle w:val="NormalWeb"/>
        <w:spacing w:before="0" w:beforeAutospacing="0" w:after="0" w:afterAutospacing="0" w:line="276" w:lineRule="auto"/>
        <w:rPr>
          <w:rFonts w:eastAsia="Arial"/>
        </w:rPr>
      </w:pPr>
      <w:r w:rsidRPr="003B16D6">
        <w:rPr>
          <w:rFonts w:ascii="Times New Roman" w:hAnsi="Times New Roman"/>
          <w:sz w:val="24"/>
          <w:szCs w:val="24"/>
        </w:rPr>
        <w:t xml:space="preserve">1. </w:t>
      </w:r>
      <w:r w:rsidR="00FB62BB" w:rsidRPr="003B16D6">
        <w:rPr>
          <w:rFonts w:ascii="Times New Roman" w:hAnsi="Times New Roman"/>
          <w:sz w:val="24"/>
          <w:szCs w:val="24"/>
        </w:rPr>
        <w:t xml:space="preserve">One person with this last name had his reputation damaged by the Bofors Scandal and was assassinated by a suicide bomber in 1991. </w:t>
      </w:r>
      <w:r w:rsidR="00FB62BB" w:rsidRPr="003B16D6">
        <w:rPr>
          <w:rFonts w:ascii="Times New Roman" w:eastAsia="Arial" w:hAnsi="Times New Roman"/>
          <w:color w:val="000000"/>
          <w:sz w:val="24"/>
          <w:szCs w:val="24"/>
        </w:rPr>
        <w:t>Another person with this surname was assassinated after authorizing Operation Blue Star while a third person with this surname was assassinated by Nathuram Godse. Identify this last name of Rajiv, Indira, and an Indian independence leader who promoted Satyagraha, Mahandas.</w:t>
      </w:r>
    </w:p>
    <w:p w14:paraId="56EE8229" w14:textId="4BD10A54" w:rsidR="00FB62BB" w:rsidRPr="003B16D6" w:rsidRDefault="00FB62BB" w:rsidP="00FB62BB">
      <w:pPr>
        <w:rPr>
          <w:rFonts w:ascii="Times" w:eastAsia="Times New Roman" w:hAnsi="Times" w:cs="Times New Roman"/>
          <w:color w:val="auto"/>
          <w:sz w:val="20"/>
          <w:szCs w:val="20"/>
        </w:rPr>
      </w:pPr>
      <w:r w:rsidRPr="003B16D6">
        <w:rPr>
          <w:rFonts w:ascii="Times" w:eastAsia="Times New Roman" w:hAnsi="Times" w:cs="Times New Roman"/>
          <w:color w:val="auto"/>
          <w:sz w:val="20"/>
          <w:szCs w:val="20"/>
        </w:rPr>
        <w:br/>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sz w:val="24"/>
          <w:szCs w:val="24"/>
        </w:rPr>
        <w:tab/>
      </w:r>
      <w:r w:rsidR="00CD307E" w:rsidRPr="003B16D6">
        <w:rPr>
          <w:rFonts w:ascii="Times New Roman" w:eastAsia="Times New Roman" w:hAnsi="Times New Roman" w:cs="Times New Roman"/>
          <w:b/>
          <w:bCs/>
          <w:sz w:val="24"/>
          <w:szCs w:val="24"/>
          <w:u w:val="single"/>
        </w:rPr>
        <w:t>Gandhi</w:t>
      </w:r>
    </w:p>
    <w:p w14:paraId="0BC28ACB" w14:textId="77777777" w:rsidR="00BC38B2" w:rsidRPr="003B16D6" w:rsidRDefault="00BC38B2" w:rsidP="00FB62BB">
      <w:pPr>
        <w:pStyle w:val="normal0"/>
        <w:rPr>
          <w:rFonts w:ascii="Times New Roman" w:hAnsi="Times New Roman" w:cs="Times New Roman"/>
          <w:sz w:val="24"/>
          <w:szCs w:val="24"/>
        </w:rPr>
      </w:pPr>
    </w:p>
    <w:p w14:paraId="194E7CF2" w14:textId="4BC07C7C" w:rsidR="00031477" w:rsidRPr="003B16D6" w:rsidRDefault="00BB0501" w:rsidP="00FB62BB">
      <w:pPr>
        <w:pStyle w:val="NormalWeb"/>
        <w:spacing w:before="0" w:beforeAutospacing="0" w:after="0" w:afterAutospacing="0" w:line="276" w:lineRule="auto"/>
        <w:rPr>
          <w:rFonts w:eastAsia="Arial"/>
        </w:rPr>
      </w:pPr>
      <w:r w:rsidRPr="003B16D6">
        <w:rPr>
          <w:rFonts w:ascii="Times New Roman" w:hAnsi="Times New Roman"/>
          <w:sz w:val="24"/>
          <w:szCs w:val="24"/>
        </w:rPr>
        <w:t xml:space="preserve">2. </w:t>
      </w:r>
      <w:r w:rsidR="00031477" w:rsidRPr="003B16D6">
        <w:rPr>
          <w:rFonts w:ascii="Times New Roman" w:hAnsi="Times New Roman"/>
          <w:sz w:val="24"/>
          <w:szCs w:val="24"/>
        </w:rPr>
        <w:t xml:space="preserve">In one non-fiction work by this author, </w:t>
      </w:r>
      <w:r w:rsidR="00031477" w:rsidRPr="003B16D6">
        <w:rPr>
          <w:rFonts w:ascii="Times New Roman" w:eastAsia="Arial" w:hAnsi="Times New Roman"/>
          <w:color w:val="000000"/>
          <w:sz w:val="24"/>
          <w:szCs w:val="24"/>
        </w:rPr>
        <w:t xml:space="preserve">Dick Hickock and Perry Smith committed murders of the Clutter family. Jose Ybarra-Jaegar is engaged to the protagonist of another story by this author that focuses on a socialite named Holly Golightly. What American author of </w:t>
      </w:r>
      <w:r w:rsidR="00031477" w:rsidRPr="003B16D6">
        <w:rPr>
          <w:rFonts w:ascii="Times New Roman" w:eastAsia="Arial" w:hAnsi="Times New Roman"/>
          <w:i/>
          <w:iCs/>
          <w:color w:val="000000"/>
          <w:sz w:val="24"/>
          <w:szCs w:val="24"/>
        </w:rPr>
        <w:t>In Cold Blood</w:t>
      </w:r>
      <w:r w:rsidR="00031477" w:rsidRPr="003B16D6">
        <w:rPr>
          <w:rFonts w:ascii="Times New Roman" w:eastAsia="Arial" w:hAnsi="Times New Roman"/>
          <w:color w:val="000000"/>
          <w:sz w:val="24"/>
          <w:szCs w:val="24"/>
        </w:rPr>
        <w:t xml:space="preserve"> is best known for writing </w:t>
      </w:r>
      <w:r w:rsidR="00031477" w:rsidRPr="003B16D6">
        <w:rPr>
          <w:rFonts w:ascii="Times New Roman" w:eastAsia="Arial" w:hAnsi="Times New Roman"/>
          <w:i/>
          <w:iCs/>
          <w:color w:val="000000"/>
          <w:sz w:val="24"/>
          <w:szCs w:val="24"/>
        </w:rPr>
        <w:t>Breakfast at Tiffany’s</w:t>
      </w:r>
      <w:r w:rsidR="00031477" w:rsidRPr="003B16D6">
        <w:rPr>
          <w:rFonts w:ascii="Times New Roman" w:eastAsia="Arial" w:hAnsi="Times New Roman"/>
          <w:color w:val="000000"/>
          <w:sz w:val="24"/>
          <w:szCs w:val="24"/>
        </w:rPr>
        <w:t>?</w:t>
      </w:r>
    </w:p>
    <w:p w14:paraId="731C0316" w14:textId="77777777" w:rsidR="00031477" w:rsidRPr="003B16D6" w:rsidRDefault="00031477" w:rsidP="00031477">
      <w:pPr>
        <w:rPr>
          <w:rFonts w:ascii="Times" w:eastAsia="Times New Roman" w:hAnsi="Times" w:cs="Times New Roman"/>
          <w:color w:val="auto"/>
          <w:sz w:val="20"/>
          <w:szCs w:val="20"/>
        </w:rPr>
      </w:pPr>
      <w:r w:rsidRPr="003B16D6">
        <w:rPr>
          <w:rFonts w:ascii="Times" w:eastAsia="Times New Roman" w:hAnsi="Times" w:cs="Times New Roman"/>
          <w:color w:val="auto"/>
          <w:sz w:val="20"/>
          <w:szCs w:val="20"/>
        </w:rPr>
        <w:br/>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sz w:val="24"/>
          <w:szCs w:val="24"/>
        </w:rPr>
        <w:tab/>
        <w:t xml:space="preserve">Truman </w:t>
      </w:r>
      <w:r w:rsidRPr="003B16D6">
        <w:rPr>
          <w:rFonts w:ascii="Times New Roman" w:eastAsia="Times New Roman" w:hAnsi="Times New Roman" w:cs="Times New Roman"/>
          <w:b/>
          <w:bCs/>
          <w:sz w:val="24"/>
          <w:szCs w:val="24"/>
          <w:u w:val="single"/>
        </w:rPr>
        <w:t>Capote</w:t>
      </w:r>
    </w:p>
    <w:p w14:paraId="32C61033" w14:textId="77777777" w:rsidR="00BC38B2" w:rsidRPr="003B16D6" w:rsidRDefault="00BC38B2" w:rsidP="00031477">
      <w:pPr>
        <w:pStyle w:val="normal0"/>
        <w:rPr>
          <w:rFonts w:ascii="Times New Roman" w:hAnsi="Times New Roman" w:cs="Times New Roman"/>
          <w:sz w:val="24"/>
          <w:szCs w:val="24"/>
        </w:rPr>
      </w:pPr>
    </w:p>
    <w:p w14:paraId="736835DD" w14:textId="77777777" w:rsidR="00BC38B2" w:rsidRPr="003B16D6" w:rsidRDefault="00BB0501" w:rsidP="00031477">
      <w:pPr>
        <w:pStyle w:val="normal0"/>
        <w:rPr>
          <w:rFonts w:ascii="Times New Roman" w:hAnsi="Times New Roman" w:cs="Times New Roman"/>
          <w:sz w:val="24"/>
          <w:szCs w:val="24"/>
        </w:rPr>
      </w:pPr>
      <w:r w:rsidRPr="003B16D6">
        <w:rPr>
          <w:rFonts w:ascii="Times New Roman" w:hAnsi="Times New Roman" w:cs="Times New Roman"/>
          <w:sz w:val="24"/>
          <w:szCs w:val="24"/>
        </w:rPr>
        <w:t>3. This god’s eyesight was restored by Hathor pouring milk into his eyes, and his four sons guard the canopic jars. This god won a boat race in a wooden boat, while his opponent had a boat made of stone, and the Wedjat was used as his symbol. The rival of Set, and son of Isis and Osiris, identify this falcon-headed Egyptian god.</w:t>
      </w:r>
    </w:p>
    <w:p w14:paraId="7FE7481B" w14:textId="77777777" w:rsidR="00BC38B2" w:rsidRPr="003B16D6" w:rsidRDefault="00BC38B2">
      <w:pPr>
        <w:pStyle w:val="normal0"/>
        <w:rPr>
          <w:rFonts w:ascii="Times New Roman" w:hAnsi="Times New Roman" w:cs="Times New Roman"/>
          <w:sz w:val="24"/>
          <w:szCs w:val="24"/>
        </w:rPr>
      </w:pPr>
    </w:p>
    <w:p w14:paraId="66C63881"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Horus</w:t>
      </w:r>
    </w:p>
    <w:p w14:paraId="5D72A113" w14:textId="77777777" w:rsidR="00BC38B2" w:rsidRPr="003B16D6" w:rsidRDefault="00BC38B2">
      <w:pPr>
        <w:pStyle w:val="normal0"/>
        <w:rPr>
          <w:rFonts w:ascii="Times New Roman" w:hAnsi="Times New Roman" w:cs="Times New Roman"/>
          <w:sz w:val="24"/>
          <w:szCs w:val="24"/>
        </w:rPr>
      </w:pPr>
    </w:p>
    <w:p w14:paraId="119A4B8B"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4. These regions contain area of extreme activity known as Wadati-Benioff zones, and volcanic arcs are produced here. Seattle lies on one of these regions known as Cascadia, and they occur at convergent boundaries. Identify these regions at which oceanic plates slide under another tectonic plate.</w:t>
      </w:r>
    </w:p>
    <w:p w14:paraId="6750CDB7" w14:textId="77777777" w:rsidR="00BC38B2" w:rsidRPr="003B16D6" w:rsidRDefault="00BC38B2">
      <w:pPr>
        <w:pStyle w:val="normal0"/>
        <w:rPr>
          <w:rFonts w:ascii="Times New Roman" w:hAnsi="Times New Roman" w:cs="Times New Roman"/>
          <w:sz w:val="24"/>
          <w:szCs w:val="24"/>
        </w:rPr>
      </w:pPr>
    </w:p>
    <w:p w14:paraId="21F0C47E" w14:textId="77777777" w:rsidR="00BC38B2" w:rsidRPr="003B16D6" w:rsidRDefault="00BB0501" w:rsidP="007F6576">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Subduction zone</w:t>
      </w:r>
      <w:r w:rsidRPr="003B16D6">
        <w:rPr>
          <w:rFonts w:ascii="Times New Roman" w:hAnsi="Times New Roman" w:cs="Times New Roman"/>
          <w:sz w:val="24"/>
          <w:szCs w:val="24"/>
        </w:rPr>
        <w:t>s [prompt on “plate boundaries” or “fault lines”]</w:t>
      </w:r>
    </w:p>
    <w:p w14:paraId="2CAED58A" w14:textId="77777777" w:rsidR="00BC38B2" w:rsidRPr="003B16D6" w:rsidRDefault="00BC38B2" w:rsidP="007F6576">
      <w:pPr>
        <w:pStyle w:val="normal0"/>
        <w:rPr>
          <w:rFonts w:ascii="Times New Roman" w:hAnsi="Times New Roman" w:cs="Times New Roman"/>
          <w:sz w:val="24"/>
          <w:szCs w:val="24"/>
        </w:rPr>
      </w:pPr>
    </w:p>
    <w:p w14:paraId="535743AA" w14:textId="193AD19E" w:rsidR="007F6576" w:rsidRPr="003B16D6" w:rsidRDefault="00BB0501" w:rsidP="007F6576">
      <w:pPr>
        <w:pStyle w:val="NormalWeb"/>
        <w:spacing w:before="0" w:beforeAutospacing="0" w:after="0" w:afterAutospacing="0" w:line="276" w:lineRule="auto"/>
        <w:rPr>
          <w:rFonts w:ascii="Times New Roman" w:hAnsi="Times New Roman"/>
          <w:sz w:val="24"/>
          <w:szCs w:val="24"/>
        </w:rPr>
      </w:pPr>
      <w:r w:rsidRPr="003B16D6">
        <w:rPr>
          <w:rFonts w:ascii="Times New Roman" w:hAnsi="Times New Roman"/>
          <w:sz w:val="24"/>
          <w:szCs w:val="24"/>
        </w:rPr>
        <w:t xml:space="preserve">5. </w:t>
      </w:r>
      <w:r w:rsidR="007F6576" w:rsidRPr="003B16D6">
        <w:rPr>
          <w:rFonts w:ascii="Times New Roman" w:hAnsi="Times New Roman"/>
          <w:sz w:val="24"/>
          <w:szCs w:val="24"/>
        </w:rPr>
        <w:t>A common form of communication used in this civilization consisted of spun thread known as a quipu. On</w:t>
      </w:r>
      <w:r w:rsidR="00BE7FDF" w:rsidRPr="003B16D6">
        <w:rPr>
          <w:rFonts w:ascii="Times New Roman" w:hAnsi="Times New Roman"/>
          <w:sz w:val="24"/>
          <w:szCs w:val="24"/>
        </w:rPr>
        <w:t xml:space="preserve">e member of this empire’s royal family, Huascar, died of smallpox after succeeding his father Huayna Capac. </w:t>
      </w:r>
      <w:r w:rsidR="007F6576" w:rsidRPr="003B16D6">
        <w:rPr>
          <w:rFonts w:ascii="Times New Roman" w:eastAsia="Arial" w:hAnsi="Times New Roman"/>
          <w:color w:val="000000"/>
          <w:sz w:val="24"/>
          <w:szCs w:val="24"/>
        </w:rPr>
        <w:t xml:space="preserve">One member of this empire was held captive until a room was filled with gold. Identify this civilization centered in Peru until </w:t>
      </w:r>
      <w:r w:rsidR="00BE7FDF" w:rsidRPr="003B16D6">
        <w:rPr>
          <w:rFonts w:ascii="Times New Roman" w:eastAsia="Arial" w:hAnsi="Times New Roman"/>
          <w:color w:val="000000"/>
          <w:sz w:val="24"/>
          <w:szCs w:val="24"/>
        </w:rPr>
        <w:t>Francisco Pi</w:t>
      </w:r>
      <w:r w:rsidR="007F6576" w:rsidRPr="003B16D6">
        <w:rPr>
          <w:rFonts w:ascii="Times New Roman" w:eastAsia="Arial" w:hAnsi="Times New Roman"/>
          <w:color w:val="000000"/>
          <w:sz w:val="24"/>
          <w:szCs w:val="24"/>
        </w:rPr>
        <w:t>zar</w:t>
      </w:r>
      <w:r w:rsidR="00BE7FDF" w:rsidRPr="003B16D6">
        <w:rPr>
          <w:rFonts w:ascii="Times New Roman" w:eastAsia="Arial" w:hAnsi="Times New Roman"/>
          <w:color w:val="000000"/>
          <w:sz w:val="24"/>
          <w:szCs w:val="24"/>
        </w:rPr>
        <w:t>r</w:t>
      </w:r>
      <w:r w:rsidR="007F6576" w:rsidRPr="003B16D6">
        <w:rPr>
          <w:rFonts w:ascii="Times New Roman" w:eastAsia="Arial" w:hAnsi="Times New Roman"/>
          <w:color w:val="000000"/>
          <w:sz w:val="24"/>
          <w:szCs w:val="24"/>
        </w:rPr>
        <w:t>o conquered them in the 1500s.</w:t>
      </w:r>
    </w:p>
    <w:p w14:paraId="55CBB815" w14:textId="77777777" w:rsidR="007F6576" w:rsidRPr="003B16D6" w:rsidRDefault="007F6576" w:rsidP="007F6576">
      <w:pPr>
        <w:rPr>
          <w:rFonts w:ascii="Times" w:eastAsia="Times New Roman" w:hAnsi="Times" w:cs="Times New Roman"/>
          <w:color w:val="auto"/>
          <w:sz w:val="20"/>
          <w:szCs w:val="20"/>
        </w:rPr>
      </w:pPr>
      <w:r w:rsidRPr="003B16D6">
        <w:rPr>
          <w:rFonts w:ascii="Times" w:eastAsia="Times New Roman" w:hAnsi="Times" w:cs="Times New Roman"/>
          <w:color w:val="auto"/>
          <w:sz w:val="20"/>
          <w:szCs w:val="20"/>
        </w:rPr>
        <w:br/>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b/>
          <w:bCs/>
          <w:sz w:val="24"/>
          <w:szCs w:val="24"/>
          <w:u w:val="single"/>
        </w:rPr>
        <w:t>Inca</w:t>
      </w:r>
      <w:r w:rsidRPr="003B16D6">
        <w:rPr>
          <w:rFonts w:ascii="Times New Roman" w:eastAsia="Times New Roman" w:hAnsi="Times New Roman" w:cs="Times New Roman"/>
          <w:sz w:val="24"/>
          <w:szCs w:val="24"/>
        </w:rPr>
        <w:t>n</w:t>
      </w:r>
    </w:p>
    <w:p w14:paraId="0180A632" w14:textId="77777777" w:rsidR="00BC38B2" w:rsidRPr="003B16D6" w:rsidRDefault="00BC38B2" w:rsidP="007F6576">
      <w:pPr>
        <w:pStyle w:val="normal0"/>
        <w:rPr>
          <w:rFonts w:ascii="Times New Roman" w:hAnsi="Times New Roman" w:cs="Times New Roman"/>
          <w:sz w:val="24"/>
          <w:szCs w:val="24"/>
        </w:rPr>
      </w:pPr>
    </w:p>
    <w:p w14:paraId="3F748B1B" w14:textId="033193B4" w:rsidR="00BC38B2" w:rsidRPr="003B16D6" w:rsidRDefault="00BB0501" w:rsidP="007F6576">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6. A slender campanile designed by Giotto is one freestanding part of this building and Michelangelo once referred to a gilded bronze set of doors on this building as "The Gates of Paradise". Identify this structure whose doors were </w:t>
      </w:r>
      <w:r w:rsidR="007F6576" w:rsidRPr="003B16D6">
        <w:rPr>
          <w:rFonts w:ascii="Times New Roman" w:hAnsi="Times New Roman" w:cs="Times New Roman"/>
          <w:sz w:val="24"/>
          <w:szCs w:val="24"/>
        </w:rPr>
        <w:t>designed by Lorenzo Ghiberti and</w:t>
      </w:r>
      <w:r w:rsidRPr="003B16D6">
        <w:rPr>
          <w:rFonts w:ascii="Times New Roman" w:hAnsi="Times New Roman" w:cs="Times New Roman"/>
          <w:sz w:val="24"/>
          <w:szCs w:val="24"/>
        </w:rPr>
        <w:t xml:space="preserve"> whose giant dome was designed by Filippo Brunelleschi.</w:t>
      </w:r>
    </w:p>
    <w:p w14:paraId="75095476" w14:textId="77777777" w:rsidR="00BC38B2" w:rsidRPr="003B16D6" w:rsidRDefault="00BB0501" w:rsidP="001A634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p>
    <w:p w14:paraId="01FA2D61" w14:textId="77777777" w:rsidR="00BC38B2" w:rsidRPr="003B16D6" w:rsidRDefault="00BB0501" w:rsidP="001A634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                    </w:t>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Florence Cathedral</w:t>
      </w:r>
    </w:p>
    <w:p w14:paraId="75AB951D" w14:textId="77777777" w:rsidR="00BC38B2" w:rsidRPr="003B16D6" w:rsidRDefault="00BC38B2" w:rsidP="001A6341">
      <w:pPr>
        <w:pStyle w:val="normal0"/>
        <w:rPr>
          <w:rFonts w:ascii="Times New Roman" w:hAnsi="Times New Roman" w:cs="Times New Roman"/>
          <w:sz w:val="24"/>
          <w:szCs w:val="24"/>
        </w:rPr>
      </w:pPr>
    </w:p>
    <w:p w14:paraId="74A56127" w14:textId="7B0982C4" w:rsidR="001A6341" w:rsidRPr="003B16D6" w:rsidRDefault="00BB0501" w:rsidP="001A6341">
      <w:pPr>
        <w:pStyle w:val="NormalWeb"/>
        <w:spacing w:before="0" w:beforeAutospacing="0" w:after="0" w:afterAutospacing="0" w:line="276" w:lineRule="auto"/>
        <w:rPr>
          <w:rFonts w:eastAsia="Arial"/>
        </w:rPr>
      </w:pPr>
      <w:r w:rsidRPr="003B16D6">
        <w:rPr>
          <w:rFonts w:ascii="Times New Roman" w:hAnsi="Times New Roman"/>
          <w:sz w:val="24"/>
          <w:szCs w:val="24"/>
        </w:rPr>
        <w:t xml:space="preserve">7. </w:t>
      </w:r>
      <w:r w:rsidR="001A6341" w:rsidRPr="003B16D6">
        <w:rPr>
          <w:rFonts w:ascii="Times New Roman" w:hAnsi="Times New Roman"/>
          <w:sz w:val="24"/>
          <w:szCs w:val="24"/>
        </w:rPr>
        <w:t xml:space="preserve">In this play, Celia is the daughter of Duke Frederick, who usurps the throne from his brother Duke Senior. </w:t>
      </w:r>
      <w:r w:rsidR="001A6341" w:rsidRPr="003B16D6">
        <w:rPr>
          <w:rFonts w:ascii="Times New Roman" w:eastAsia="Arial" w:hAnsi="Times New Roman"/>
          <w:color w:val="000000"/>
          <w:sz w:val="24"/>
          <w:szCs w:val="24"/>
        </w:rPr>
        <w:t>In this play, Jacques declares, “All the world’s a stage, and all the men and women are merely players” and Touchstone marries Audrey. Four marriages occur in the forest of Arden in what Shakespearean play featuring Rosalind and Orlando?</w:t>
      </w:r>
    </w:p>
    <w:p w14:paraId="078D00C5" w14:textId="77777777" w:rsidR="001A6341" w:rsidRPr="003B16D6" w:rsidRDefault="001A6341" w:rsidP="001A6341">
      <w:pPr>
        <w:rPr>
          <w:rFonts w:ascii="Times" w:eastAsia="Times New Roman" w:hAnsi="Times" w:cs="Times New Roman"/>
          <w:color w:val="auto"/>
          <w:sz w:val="20"/>
          <w:szCs w:val="20"/>
        </w:rPr>
      </w:pPr>
      <w:r w:rsidRPr="003B16D6">
        <w:rPr>
          <w:rFonts w:ascii="Times" w:eastAsia="Times New Roman" w:hAnsi="Times" w:cs="Times New Roman"/>
          <w:color w:val="auto"/>
          <w:sz w:val="20"/>
          <w:szCs w:val="20"/>
        </w:rPr>
        <w:br/>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b/>
          <w:bCs/>
          <w:sz w:val="24"/>
          <w:szCs w:val="24"/>
          <w:u w:val="single"/>
        </w:rPr>
        <w:t>As You Like It</w:t>
      </w:r>
    </w:p>
    <w:p w14:paraId="3B6AFC83" w14:textId="77777777" w:rsidR="00BC38B2" w:rsidRPr="003B16D6" w:rsidRDefault="00BC38B2" w:rsidP="001A6341">
      <w:pPr>
        <w:pStyle w:val="normal0"/>
        <w:rPr>
          <w:rFonts w:ascii="Times New Roman" w:hAnsi="Times New Roman" w:cs="Times New Roman"/>
          <w:sz w:val="24"/>
          <w:szCs w:val="24"/>
        </w:rPr>
      </w:pPr>
    </w:p>
    <w:p w14:paraId="78E531E8" w14:textId="77777777" w:rsidR="003B16D6" w:rsidRPr="003B16D6" w:rsidRDefault="002905FE" w:rsidP="003B16D6">
      <w:pPr>
        <w:pStyle w:val="NormalWeb"/>
        <w:spacing w:before="0" w:beforeAutospacing="0" w:after="0" w:afterAutospacing="0" w:line="276" w:lineRule="auto"/>
        <w:rPr>
          <w:rFonts w:ascii="Times New Roman" w:hAnsi="Times New Roman"/>
          <w:sz w:val="24"/>
          <w:szCs w:val="24"/>
        </w:rPr>
      </w:pPr>
      <w:r w:rsidRPr="003B16D6">
        <w:rPr>
          <w:rFonts w:ascii="Times New Roman" w:hAnsi="Times New Roman"/>
          <w:sz w:val="24"/>
          <w:szCs w:val="24"/>
        </w:rPr>
        <w:t xml:space="preserve">8. </w:t>
      </w:r>
      <w:r w:rsidR="003B16D6" w:rsidRPr="003B16D6">
        <w:rPr>
          <w:rFonts w:ascii="Times New Roman" w:hAnsi="Times New Roman"/>
          <w:sz w:val="24"/>
          <w:szCs w:val="24"/>
        </w:rPr>
        <w:t xml:space="preserve">While fleeing, this man shot and killed a police officer named J.D. Tippitt and he himself was killed two days later by nightclub owner Jack Ruby. This man is best remembered for an action he committed in Dealey Plaza while crouched behind boxes at the Texas School Book Depository in 1963. Identify this man who wounded Texas Governor John Connally while assassinating John F. Kennedy. </w:t>
      </w:r>
    </w:p>
    <w:p w14:paraId="0BB877DD" w14:textId="77777777" w:rsidR="003B16D6" w:rsidRPr="003B16D6" w:rsidRDefault="003B16D6" w:rsidP="003B16D6">
      <w:pPr>
        <w:rPr>
          <w:rFonts w:ascii="Times" w:eastAsia="Times New Roman" w:hAnsi="Times" w:cs="Times New Roman"/>
          <w:color w:val="auto"/>
          <w:sz w:val="20"/>
          <w:szCs w:val="20"/>
        </w:rPr>
      </w:pPr>
      <w:r w:rsidRPr="003B16D6">
        <w:rPr>
          <w:rFonts w:ascii="Times" w:eastAsia="Times New Roman" w:hAnsi="Times" w:cs="Times New Roman"/>
          <w:color w:val="auto"/>
          <w:sz w:val="20"/>
          <w:szCs w:val="20"/>
        </w:rPr>
        <w:br/>
      </w:r>
      <w:r w:rsidRPr="003B16D6">
        <w:rPr>
          <w:rFonts w:ascii="Times New Roman" w:eastAsia="Times New Roman" w:hAnsi="Times New Roman" w:cs="Times New Roman"/>
          <w:sz w:val="24"/>
          <w:szCs w:val="24"/>
        </w:rPr>
        <w:tab/>
      </w:r>
      <w:r w:rsidRPr="003B16D6">
        <w:rPr>
          <w:rFonts w:ascii="Times New Roman" w:eastAsia="Times New Roman" w:hAnsi="Times New Roman" w:cs="Times New Roman"/>
          <w:sz w:val="24"/>
          <w:szCs w:val="24"/>
        </w:rPr>
        <w:tab/>
        <w:t xml:space="preserve">Lee Harvey </w:t>
      </w:r>
      <w:r w:rsidRPr="003B16D6">
        <w:rPr>
          <w:rFonts w:ascii="Times New Roman" w:eastAsia="Times New Roman" w:hAnsi="Times New Roman" w:cs="Times New Roman"/>
          <w:b/>
          <w:bCs/>
          <w:sz w:val="24"/>
          <w:szCs w:val="24"/>
          <w:u w:val="single"/>
        </w:rPr>
        <w:t>Oswald</w:t>
      </w:r>
    </w:p>
    <w:p w14:paraId="6CB6D578" w14:textId="50B989B8" w:rsidR="00BC38B2" w:rsidRPr="003B16D6" w:rsidRDefault="00BC38B2" w:rsidP="003B16D6">
      <w:pPr>
        <w:pStyle w:val="normal0"/>
        <w:rPr>
          <w:rFonts w:ascii="Times New Roman" w:hAnsi="Times New Roman" w:cs="Times New Roman"/>
          <w:sz w:val="24"/>
          <w:szCs w:val="24"/>
        </w:rPr>
      </w:pPr>
    </w:p>
    <w:p w14:paraId="3D285AA0"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9. Pressure times the volumetric flow rate equals this quantity that is also equal to the dot product of force and angular velocity. This quantity equals current squared times resistance and force times velocity. Identify this quantity that is the force done per unit time and can be measured in watts.</w:t>
      </w:r>
    </w:p>
    <w:p w14:paraId="502973AE" w14:textId="77777777" w:rsidR="00BC38B2" w:rsidRPr="003B16D6" w:rsidRDefault="00BC38B2">
      <w:pPr>
        <w:pStyle w:val="normal0"/>
        <w:rPr>
          <w:rFonts w:ascii="Times New Roman" w:hAnsi="Times New Roman" w:cs="Times New Roman"/>
          <w:sz w:val="24"/>
          <w:szCs w:val="24"/>
        </w:rPr>
      </w:pPr>
    </w:p>
    <w:p w14:paraId="6147C5F5" w14:textId="77777777"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r>
      <w:r w:rsidRPr="003B16D6">
        <w:rPr>
          <w:rFonts w:ascii="Times New Roman" w:hAnsi="Times New Roman" w:cs="Times New Roman"/>
          <w:b/>
          <w:sz w:val="24"/>
          <w:szCs w:val="24"/>
          <w:u w:val="single"/>
        </w:rPr>
        <w:t>Power</w:t>
      </w:r>
    </w:p>
    <w:p w14:paraId="1982297D" w14:textId="77777777" w:rsidR="00BC38B2" w:rsidRPr="003B16D6" w:rsidRDefault="00BC38B2">
      <w:pPr>
        <w:pStyle w:val="normal0"/>
        <w:rPr>
          <w:rFonts w:ascii="Times New Roman" w:hAnsi="Times New Roman" w:cs="Times New Roman"/>
          <w:sz w:val="24"/>
          <w:szCs w:val="24"/>
        </w:rPr>
      </w:pPr>
    </w:p>
    <w:p w14:paraId="317E5FF3" w14:textId="35A291B8" w:rsidR="00BC38B2" w:rsidRPr="003B16D6" w:rsidRDefault="00BB0501">
      <w:pPr>
        <w:pStyle w:val="normal0"/>
        <w:rPr>
          <w:rFonts w:ascii="Times New Roman" w:hAnsi="Times New Roman" w:cs="Times New Roman"/>
          <w:sz w:val="24"/>
          <w:szCs w:val="24"/>
        </w:rPr>
      </w:pPr>
      <w:r w:rsidRPr="003B16D6">
        <w:rPr>
          <w:rFonts w:ascii="Times New Roman" w:hAnsi="Times New Roman" w:cs="Times New Roman"/>
          <w:sz w:val="24"/>
          <w:szCs w:val="24"/>
        </w:rPr>
        <w:t xml:space="preserve">10. </w:t>
      </w:r>
      <w:r w:rsidR="00061FBD" w:rsidRPr="003B16D6">
        <w:rPr>
          <w:rFonts w:ascii="Times New Roman" w:hAnsi="Times New Roman" w:cs="Times New Roman"/>
          <w:sz w:val="24"/>
          <w:szCs w:val="24"/>
        </w:rPr>
        <w:t xml:space="preserve">This man’s rivalry with David Ricardo led to him stealing a Ricardo title for his book </w:t>
      </w:r>
      <w:r w:rsidR="00061FBD" w:rsidRPr="003B16D6">
        <w:rPr>
          <w:rFonts w:ascii="Times New Roman" w:hAnsi="Times New Roman" w:cs="Times New Roman"/>
          <w:i/>
          <w:sz w:val="24"/>
          <w:szCs w:val="24"/>
        </w:rPr>
        <w:t>Principles of Political Economy</w:t>
      </w:r>
      <w:r w:rsidR="00061FBD" w:rsidRPr="003B16D6">
        <w:rPr>
          <w:rFonts w:ascii="Times New Roman" w:hAnsi="Times New Roman" w:cs="Times New Roman"/>
          <w:sz w:val="24"/>
          <w:szCs w:val="24"/>
        </w:rPr>
        <w:t xml:space="preserve">. This man predicted a forced return to subsistence level conditions in his namesake “catastrophe”. This man is perhaps best known for predicting that human population growth would eventually outpace food supply. Identify this British scholar who wrote </w:t>
      </w:r>
      <w:r w:rsidR="00061FBD" w:rsidRPr="003B16D6">
        <w:rPr>
          <w:rFonts w:ascii="Times New Roman" w:hAnsi="Times New Roman" w:cs="Times New Roman"/>
          <w:i/>
          <w:sz w:val="24"/>
          <w:szCs w:val="24"/>
        </w:rPr>
        <w:t>An Essay on the Principle of Population</w:t>
      </w:r>
      <w:r w:rsidR="00061FBD" w:rsidRPr="003B16D6">
        <w:rPr>
          <w:rFonts w:ascii="Times New Roman" w:hAnsi="Times New Roman" w:cs="Times New Roman"/>
          <w:sz w:val="24"/>
          <w:szCs w:val="24"/>
        </w:rPr>
        <w:t xml:space="preserve">. </w:t>
      </w:r>
    </w:p>
    <w:p w14:paraId="5833C850" w14:textId="77777777" w:rsidR="00BC38B2" w:rsidRPr="003B16D6" w:rsidRDefault="00BC38B2">
      <w:pPr>
        <w:pStyle w:val="normal0"/>
        <w:rPr>
          <w:rFonts w:ascii="Times New Roman" w:hAnsi="Times New Roman" w:cs="Times New Roman"/>
          <w:sz w:val="24"/>
          <w:szCs w:val="24"/>
        </w:rPr>
      </w:pPr>
    </w:p>
    <w:p w14:paraId="1CDCD0C3" w14:textId="01F83792" w:rsidR="001A42B2" w:rsidRPr="003B16D6" w:rsidRDefault="000B0782" w:rsidP="003B16D6">
      <w:pPr>
        <w:pStyle w:val="normal0"/>
        <w:rPr>
          <w:rFonts w:ascii="Times New Roman" w:hAnsi="Times New Roman" w:cs="Times New Roman"/>
          <w:sz w:val="24"/>
          <w:szCs w:val="24"/>
        </w:rPr>
      </w:pPr>
      <w:r w:rsidRPr="003B16D6">
        <w:rPr>
          <w:rFonts w:ascii="Times New Roman" w:hAnsi="Times New Roman" w:cs="Times New Roman"/>
          <w:sz w:val="24"/>
          <w:szCs w:val="24"/>
        </w:rPr>
        <w:tab/>
      </w:r>
      <w:r w:rsidRPr="003B16D6">
        <w:rPr>
          <w:rFonts w:ascii="Times New Roman" w:hAnsi="Times New Roman" w:cs="Times New Roman"/>
          <w:sz w:val="24"/>
          <w:szCs w:val="24"/>
        </w:rPr>
        <w:tab/>
        <w:t xml:space="preserve">Thomas </w:t>
      </w:r>
      <w:r w:rsidRPr="003B16D6">
        <w:rPr>
          <w:rFonts w:ascii="Times New Roman" w:hAnsi="Times New Roman" w:cs="Times New Roman"/>
          <w:b/>
          <w:sz w:val="24"/>
          <w:szCs w:val="24"/>
          <w:u w:val="single"/>
        </w:rPr>
        <w:t>Malthus</w:t>
      </w:r>
    </w:p>
    <w:sectPr w:rsidR="001A42B2" w:rsidRPr="003B16D6" w:rsidSect="001A42B2">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savePreviewPicture/>
  <w:compat>
    <w:compatSetting w:name="compatibilityMode" w:uri="http://schemas.microsoft.com/office/word" w:val="14"/>
  </w:compat>
  <w:rsids>
    <w:rsidRoot w:val="00BC38B2"/>
    <w:rsid w:val="00031477"/>
    <w:rsid w:val="00061FBD"/>
    <w:rsid w:val="000B0782"/>
    <w:rsid w:val="000B1C6B"/>
    <w:rsid w:val="001A42B2"/>
    <w:rsid w:val="001A6341"/>
    <w:rsid w:val="001D7A93"/>
    <w:rsid w:val="002905FE"/>
    <w:rsid w:val="002C7BB4"/>
    <w:rsid w:val="002F6F1E"/>
    <w:rsid w:val="00382B73"/>
    <w:rsid w:val="003B16D6"/>
    <w:rsid w:val="003E3D68"/>
    <w:rsid w:val="004C55FD"/>
    <w:rsid w:val="00520099"/>
    <w:rsid w:val="00551E0B"/>
    <w:rsid w:val="005B0374"/>
    <w:rsid w:val="00740F00"/>
    <w:rsid w:val="007F6576"/>
    <w:rsid w:val="00864DF6"/>
    <w:rsid w:val="00902BC7"/>
    <w:rsid w:val="00A23304"/>
    <w:rsid w:val="00A35DCA"/>
    <w:rsid w:val="00A60A0D"/>
    <w:rsid w:val="00B20CEE"/>
    <w:rsid w:val="00BB0501"/>
    <w:rsid w:val="00BC38B2"/>
    <w:rsid w:val="00BD3150"/>
    <w:rsid w:val="00BE7FDF"/>
    <w:rsid w:val="00BF58E2"/>
    <w:rsid w:val="00C86197"/>
    <w:rsid w:val="00CD307E"/>
    <w:rsid w:val="00D20166"/>
    <w:rsid w:val="00D57763"/>
    <w:rsid w:val="00E57F08"/>
    <w:rsid w:val="00EA642D"/>
    <w:rsid w:val="00EE061A"/>
    <w:rsid w:val="00F43B21"/>
    <w:rsid w:val="00FB62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DA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BD3150"/>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BD315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BD3150"/>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BD3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20577">
      <w:bodyDiv w:val="1"/>
      <w:marLeft w:val="0"/>
      <w:marRight w:val="0"/>
      <w:marTop w:val="0"/>
      <w:marBottom w:val="0"/>
      <w:divBdr>
        <w:top w:val="none" w:sz="0" w:space="0" w:color="auto"/>
        <w:left w:val="none" w:sz="0" w:space="0" w:color="auto"/>
        <w:bottom w:val="none" w:sz="0" w:space="0" w:color="auto"/>
        <w:right w:val="none" w:sz="0" w:space="0" w:color="auto"/>
      </w:divBdr>
    </w:div>
    <w:div w:id="441728049">
      <w:bodyDiv w:val="1"/>
      <w:marLeft w:val="0"/>
      <w:marRight w:val="0"/>
      <w:marTop w:val="0"/>
      <w:marBottom w:val="0"/>
      <w:divBdr>
        <w:top w:val="none" w:sz="0" w:space="0" w:color="auto"/>
        <w:left w:val="none" w:sz="0" w:space="0" w:color="auto"/>
        <w:bottom w:val="none" w:sz="0" w:space="0" w:color="auto"/>
        <w:right w:val="none" w:sz="0" w:space="0" w:color="auto"/>
      </w:divBdr>
    </w:div>
    <w:div w:id="523179531">
      <w:bodyDiv w:val="1"/>
      <w:marLeft w:val="0"/>
      <w:marRight w:val="0"/>
      <w:marTop w:val="0"/>
      <w:marBottom w:val="0"/>
      <w:divBdr>
        <w:top w:val="none" w:sz="0" w:space="0" w:color="auto"/>
        <w:left w:val="none" w:sz="0" w:space="0" w:color="auto"/>
        <w:bottom w:val="none" w:sz="0" w:space="0" w:color="auto"/>
        <w:right w:val="none" w:sz="0" w:space="0" w:color="auto"/>
      </w:divBdr>
    </w:div>
    <w:div w:id="557714452">
      <w:bodyDiv w:val="1"/>
      <w:marLeft w:val="0"/>
      <w:marRight w:val="0"/>
      <w:marTop w:val="0"/>
      <w:marBottom w:val="0"/>
      <w:divBdr>
        <w:top w:val="none" w:sz="0" w:space="0" w:color="auto"/>
        <w:left w:val="none" w:sz="0" w:space="0" w:color="auto"/>
        <w:bottom w:val="none" w:sz="0" w:space="0" w:color="auto"/>
        <w:right w:val="none" w:sz="0" w:space="0" w:color="auto"/>
      </w:divBdr>
    </w:div>
    <w:div w:id="951281245">
      <w:bodyDiv w:val="1"/>
      <w:marLeft w:val="0"/>
      <w:marRight w:val="0"/>
      <w:marTop w:val="0"/>
      <w:marBottom w:val="0"/>
      <w:divBdr>
        <w:top w:val="none" w:sz="0" w:space="0" w:color="auto"/>
        <w:left w:val="none" w:sz="0" w:space="0" w:color="auto"/>
        <w:bottom w:val="none" w:sz="0" w:space="0" w:color="auto"/>
        <w:right w:val="none" w:sz="0" w:space="0" w:color="auto"/>
      </w:divBdr>
    </w:div>
    <w:div w:id="1132288875">
      <w:bodyDiv w:val="1"/>
      <w:marLeft w:val="0"/>
      <w:marRight w:val="0"/>
      <w:marTop w:val="0"/>
      <w:marBottom w:val="0"/>
      <w:divBdr>
        <w:top w:val="none" w:sz="0" w:space="0" w:color="auto"/>
        <w:left w:val="none" w:sz="0" w:space="0" w:color="auto"/>
        <w:bottom w:val="none" w:sz="0" w:space="0" w:color="auto"/>
        <w:right w:val="none" w:sz="0" w:space="0" w:color="auto"/>
      </w:divBdr>
    </w:div>
    <w:div w:id="1511263584">
      <w:bodyDiv w:val="1"/>
      <w:marLeft w:val="0"/>
      <w:marRight w:val="0"/>
      <w:marTop w:val="0"/>
      <w:marBottom w:val="0"/>
      <w:divBdr>
        <w:top w:val="none" w:sz="0" w:space="0" w:color="auto"/>
        <w:left w:val="none" w:sz="0" w:space="0" w:color="auto"/>
        <w:bottom w:val="none" w:sz="0" w:space="0" w:color="auto"/>
        <w:right w:val="none" w:sz="0" w:space="0" w:color="auto"/>
      </w:divBdr>
    </w:div>
    <w:div w:id="1683778585">
      <w:bodyDiv w:val="1"/>
      <w:marLeft w:val="0"/>
      <w:marRight w:val="0"/>
      <w:marTop w:val="0"/>
      <w:marBottom w:val="0"/>
      <w:divBdr>
        <w:top w:val="none" w:sz="0" w:space="0" w:color="auto"/>
        <w:left w:val="none" w:sz="0" w:space="0" w:color="auto"/>
        <w:bottom w:val="none" w:sz="0" w:space="0" w:color="auto"/>
        <w:right w:val="none" w:sz="0" w:space="0" w:color="auto"/>
      </w:divBdr>
    </w:div>
    <w:div w:id="1786270093">
      <w:bodyDiv w:val="1"/>
      <w:marLeft w:val="0"/>
      <w:marRight w:val="0"/>
      <w:marTop w:val="0"/>
      <w:marBottom w:val="0"/>
      <w:divBdr>
        <w:top w:val="none" w:sz="0" w:space="0" w:color="auto"/>
        <w:left w:val="none" w:sz="0" w:space="0" w:color="auto"/>
        <w:bottom w:val="none" w:sz="0" w:space="0" w:color="auto"/>
        <w:right w:val="none" w:sz="0" w:space="0" w:color="auto"/>
      </w:divBdr>
    </w:div>
    <w:div w:id="1839347707">
      <w:bodyDiv w:val="1"/>
      <w:marLeft w:val="0"/>
      <w:marRight w:val="0"/>
      <w:marTop w:val="0"/>
      <w:marBottom w:val="0"/>
      <w:divBdr>
        <w:top w:val="none" w:sz="0" w:space="0" w:color="auto"/>
        <w:left w:val="none" w:sz="0" w:space="0" w:color="auto"/>
        <w:bottom w:val="none" w:sz="0" w:space="0" w:color="auto"/>
        <w:right w:val="none" w:sz="0" w:space="0" w:color="auto"/>
      </w:divBdr>
    </w:div>
    <w:div w:id="1968704831">
      <w:bodyDiv w:val="1"/>
      <w:marLeft w:val="0"/>
      <w:marRight w:val="0"/>
      <w:marTop w:val="0"/>
      <w:marBottom w:val="0"/>
      <w:divBdr>
        <w:top w:val="none" w:sz="0" w:space="0" w:color="auto"/>
        <w:left w:val="none" w:sz="0" w:space="0" w:color="auto"/>
        <w:bottom w:val="none" w:sz="0" w:space="0" w:color="auto"/>
        <w:right w:val="none" w:sz="0" w:space="0" w:color="auto"/>
      </w:divBdr>
    </w:div>
    <w:div w:id="205654018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1823</Words>
  <Characters>10395</Characters>
  <Application>Microsoft Macintosh Word</Application>
  <DocSecurity>0</DocSecurity>
  <Lines>86</Lines>
  <Paragraphs>24</Paragraphs>
  <ScaleCrop>false</ScaleCrop>
  <Company/>
  <LinksUpToDate>false</LinksUpToDate>
  <CharactersWithSpaces>12194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Northmont City Schools</dc:creator>
  <cp:keywords/>
  <dc:description/>
  <cp:lastModifiedBy>Northmont City Schools</cp:lastModifiedBy>
  <cp:revision>26</cp:revision>
  <dcterms:created xsi:type="dcterms:W3CDTF">2016-10-17T22:31:00Z</dcterms:created>
  <dcterms:modified xsi:type="dcterms:W3CDTF">2017-10-10T20:32:00Z</dcterms:modified>
</cp:coreProperties>
</file>